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BB517F">
            <w:pPr>
              <w:spacing w:line="192" w:lineRule="auto"/>
              <w:rPr>
                <w:b/>
                <w:sz w:val="18"/>
                <w:szCs w:val="18"/>
              </w:rPr>
            </w:pPr>
            <w:r w:rsidRPr="0034469A">
              <w:rPr>
                <w:b/>
                <w:sz w:val="18"/>
                <w:szCs w:val="18"/>
              </w:rPr>
              <w:t>Монтаж стальных 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Подготовительные работы.</w:t>
            </w:r>
          </w:p>
          <w:p w:rsidR="00CD50F3" w:rsidRPr="0034469A" w:rsidRDefault="00CD50F3" w:rsidP="00C91299">
            <w:pPr>
              <w:spacing w:line="192"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C91299">
            <w:pPr>
              <w:spacing w:line="192" w:lineRule="auto"/>
              <w:ind w:left="-17" w:right="-17"/>
              <w:jc w:val="both"/>
              <w:rPr>
                <w:sz w:val="18"/>
                <w:szCs w:val="18"/>
              </w:rPr>
            </w:pPr>
            <w:r w:rsidRPr="0034469A">
              <w:rPr>
                <w:sz w:val="18"/>
                <w:szCs w:val="18"/>
              </w:rPr>
              <w:t>Монтаж колонн.</w:t>
            </w:r>
          </w:p>
          <w:p w:rsidR="00CD50F3" w:rsidRPr="0034469A" w:rsidRDefault="00CD50F3" w:rsidP="00C91299">
            <w:pPr>
              <w:spacing w:line="192" w:lineRule="auto"/>
              <w:ind w:left="-17" w:right="-17"/>
              <w:jc w:val="both"/>
              <w:rPr>
                <w:sz w:val="18"/>
                <w:szCs w:val="18"/>
              </w:rPr>
            </w:pPr>
            <w:r w:rsidRPr="0034469A">
              <w:rPr>
                <w:sz w:val="18"/>
                <w:szCs w:val="18"/>
              </w:rPr>
              <w:t>Монтаж подкрановых балок.</w:t>
            </w:r>
          </w:p>
          <w:p w:rsidR="00CD50F3" w:rsidRPr="0034469A" w:rsidRDefault="00CD50F3" w:rsidP="00C91299">
            <w:pPr>
              <w:spacing w:line="192" w:lineRule="auto"/>
              <w:ind w:left="-17" w:right="-17"/>
              <w:jc w:val="both"/>
              <w:rPr>
                <w:sz w:val="18"/>
                <w:szCs w:val="18"/>
              </w:rPr>
            </w:pPr>
            <w:r w:rsidRPr="0034469A">
              <w:rPr>
                <w:sz w:val="18"/>
                <w:szCs w:val="18"/>
              </w:rPr>
              <w:t>Монтаж конструкций покрытия.</w:t>
            </w:r>
          </w:p>
          <w:p w:rsidR="00CD50F3" w:rsidRPr="0034469A" w:rsidRDefault="00CD50F3" w:rsidP="00C91299">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C91299">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C91299">
            <w:pPr>
              <w:spacing w:line="192" w:lineRule="auto"/>
              <w:ind w:left="-17" w:right="-17"/>
              <w:jc w:val="both"/>
              <w:rPr>
                <w:sz w:val="18"/>
                <w:szCs w:val="18"/>
              </w:rPr>
            </w:pPr>
            <w:r w:rsidRPr="0034469A">
              <w:rPr>
                <w:sz w:val="18"/>
                <w:szCs w:val="18"/>
              </w:rPr>
              <w:t>Сборка и закрепление монтажных соединений на</w:t>
            </w:r>
            <w:bookmarkStart w:id="0" w:name="_GoBack"/>
            <w:bookmarkEnd w:id="0"/>
            <w:r w:rsidRPr="0034469A">
              <w:rPr>
                <w:sz w:val="18"/>
                <w:szCs w:val="18"/>
              </w:rPr>
              <w:t xml:space="preserve"> высокопрочных дюбелях и самонарезающих винтах.</w:t>
            </w:r>
          </w:p>
          <w:p w:rsidR="00CD50F3" w:rsidRPr="0034469A" w:rsidRDefault="00CD50F3" w:rsidP="00BB517F">
            <w:pPr>
              <w:spacing w:line="192"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C91299">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BB517F">
            <w:pPr>
              <w:spacing w:line="182"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780C1F">
              <w:rPr>
                <w:sz w:val="18"/>
                <w:szCs w:val="18"/>
              </w:rPr>
              <w:t>СП 1.03.10-2023</w:t>
            </w:r>
          </w:p>
        </w:tc>
      </w:tr>
      <w:tr w:rsidR="00CD50F3" w:rsidRPr="0059407F" w:rsidTr="00EA5D05">
        <w:trPr>
          <w:trHeight w:val="50"/>
        </w:trPr>
        <w:tc>
          <w:tcPr>
            <w:tcW w:w="2127" w:type="dxa"/>
            <w:vMerge w:val="restart"/>
            <w:tcBorders>
              <w:top w:val="double" w:sz="6" w:space="0" w:color="auto"/>
            </w:tcBorders>
          </w:tcPr>
          <w:p w:rsidR="00CD50F3" w:rsidRPr="0034469A" w:rsidRDefault="00CD50F3" w:rsidP="00BB517F">
            <w:pPr>
              <w:spacing w:line="192" w:lineRule="auto"/>
              <w:ind w:right="-70"/>
              <w:jc w:val="both"/>
              <w:rPr>
                <w:b/>
                <w:sz w:val="18"/>
                <w:szCs w:val="18"/>
              </w:rPr>
            </w:pPr>
            <w:r w:rsidRPr="0034469A">
              <w:rPr>
                <w:b/>
                <w:sz w:val="18"/>
                <w:szCs w:val="18"/>
              </w:rPr>
              <w:t>Заполнение оконных и дверных 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C91299">
            <w:pPr>
              <w:spacing w:line="19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34469A" w:rsidRDefault="00CD50F3" w:rsidP="00C91299">
            <w:pPr>
              <w:spacing w:line="20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C91299">
            <w:pPr>
              <w:spacing w:line="192" w:lineRule="auto"/>
              <w:ind w:left="-17" w:right="-17"/>
              <w:rPr>
                <w:sz w:val="18"/>
                <w:szCs w:val="18"/>
              </w:rPr>
            </w:pPr>
            <w:r>
              <w:rPr>
                <w:sz w:val="18"/>
                <w:szCs w:val="18"/>
              </w:rPr>
              <w:t>СП 1.03.15-2024</w:t>
            </w:r>
          </w:p>
          <w:p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Default="00CD50F3" w:rsidP="00C91299">
            <w:pPr>
              <w:spacing w:line="192" w:lineRule="auto"/>
              <w:ind w:left="-17" w:right="-63"/>
              <w:rPr>
                <w:spacing w:val="-6"/>
                <w:sz w:val="18"/>
                <w:szCs w:val="18"/>
              </w:rPr>
            </w:pPr>
            <w:r>
              <w:rPr>
                <w:spacing w:val="-6"/>
                <w:sz w:val="18"/>
                <w:szCs w:val="18"/>
              </w:rPr>
              <w:t>СП 3.02.08-2024</w:t>
            </w:r>
          </w:p>
          <w:p w:rsidR="00CD50F3" w:rsidRPr="0034469A" w:rsidRDefault="00CD50F3" w:rsidP="00C91299">
            <w:pPr>
              <w:spacing w:line="19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C91299">
            <w:pPr>
              <w:spacing w:line="192" w:lineRule="auto"/>
              <w:ind w:left="-17" w:right="-17"/>
              <w:rPr>
                <w:sz w:val="18"/>
                <w:szCs w:val="18"/>
              </w:rPr>
            </w:pPr>
            <w:r>
              <w:rPr>
                <w:sz w:val="18"/>
                <w:szCs w:val="18"/>
              </w:rPr>
              <w:t>СП 1.03.15-2024</w:t>
            </w:r>
          </w:p>
          <w:p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rsidTr="00EA5D05">
        <w:trPr>
          <w:trHeight w:val="29"/>
        </w:trPr>
        <w:tc>
          <w:tcPr>
            <w:tcW w:w="2127" w:type="dxa"/>
            <w:tcBorders>
              <w:top w:val="double" w:sz="6" w:space="0" w:color="auto"/>
              <w:bottom w:val="double" w:sz="6" w:space="0" w:color="auto"/>
            </w:tcBorders>
          </w:tcPr>
          <w:p w:rsidR="00CD50F3" w:rsidRPr="0034469A" w:rsidRDefault="00CD50F3" w:rsidP="00C91299">
            <w:pPr>
              <w:spacing w:line="192" w:lineRule="auto"/>
              <w:rPr>
                <w:b/>
                <w:sz w:val="18"/>
                <w:szCs w:val="18"/>
              </w:rPr>
            </w:pPr>
            <w:r w:rsidRPr="0034469A">
              <w:rPr>
                <w:b/>
                <w:sz w:val="18"/>
                <w:szCs w:val="18"/>
              </w:rPr>
              <w:t xml:space="preserve">Монтаж </w:t>
            </w:r>
          </w:p>
          <w:p w:rsidR="00CD50F3" w:rsidRPr="0034469A" w:rsidRDefault="00CD50F3" w:rsidP="00C91299">
            <w:pPr>
              <w:spacing w:line="192" w:lineRule="auto"/>
              <w:rPr>
                <w:b/>
                <w:sz w:val="18"/>
                <w:szCs w:val="18"/>
              </w:rPr>
            </w:pPr>
            <w:r w:rsidRPr="0034469A">
              <w:rPr>
                <w:b/>
                <w:sz w:val="18"/>
                <w:szCs w:val="18"/>
              </w:rPr>
              <w:t xml:space="preserve">технологического оборудования </w:t>
            </w:r>
          </w:p>
        </w:tc>
        <w:tc>
          <w:tcPr>
            <w:tcW w:w="2126" w:type="dxa"/>
            <w:tcBorders>
              <w:top w:val="double" w:sz="6" w:space="0" w:color="auto"/>
              <w:bottom w:val="double" w:sz="6" w:space="0" w:color="auto"/>
            </w:tcBorders>
          </w:tcPr>
          <w:p w:rsidR="00CD50F3" w:rsidRPr="008D520B" w:rsidRDefault="00CD50F3" w:rsidP="00C91299">
            <w:pPr>
              <w:spacing w:line="192" w:lineRule="auto"/>
              <w:ind w:right="-63"/>
              <w:jc w:val="both"/>
              <w:rPr>
                <w:spacing w:val="-6"/>
                <w:sz w:val="18"/>
                <w:szCs w:val="18"/>
              </w:rPr>
            </w:pPr>
            <w:r w:rsidRPr="008D520B">
              <w:rPr>
                <w:spacing w:val="-6"/>
                <w:sz w:val="18"/>
                <w:szCs w:val="18"/>
              </w:rPr>
              <w:t xml:space="preserve">ТКП 45-3.05-166-2009 </w:t>
            </w:r>
          </w:p>
          <w:p w:rsidR="00CD50F3" w:rsidRPr="0034469A" w:rsidRDefault="00CD50F3" w:rsidP="00C91299">
            <w:pPr>
              <w:spacing w:line="192" w:lineRule="auto"/>
              <w:ind w:left="-17" w:right="-17"/>
              <w:rPr>
                <w:sz w:val="18"/>
                <w:szCs w:val="18"/>
              </w:rPr>
            </w:pPr>
          </w:p>
          <w:p w:rsidR="00CD50F3" w:rsidRPr="0034469A" w:rsidRDefault="00CD50F3" w:rsidP="00C91299">
            <w:pPr>
              <w:spacing w:line="192" w:lineRule="auto"/>
              <w:ind w:left="-17" w:right="-17"/>
              <w:rPr>
                <w:sz w:val="18"/>
                <w:szCs w:val="18"/>
              </w:rPr>
            </w:pPr>
          </w:p>
        </w:tc>
        <w:tc>
          <w:tcPr>
            <w:tcW w:w="3544"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Монтаж оборудования.</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аппаратов колонного типа.</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компрессоров и насосов.</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горизонтальных печей и мельниц.</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холодильных установок.</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теплообменных аппаратов.</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перемешивающих устройств.</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сушильных аппаратов.</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фильтров.</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центрифуг.</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 xml:space="preserve">ГОСТ 26433.0-85 </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tc>
      </w:tr>
      <w:tr w:rsidR="00CD50F3" w:rsidRPr="0059407F" w:rsidTr="00EA5D05">
        <w:trPr>
          <w:trHeight w:val="29"/>
        </w:trPr>
        <w:tc>
          <w:tcPr>
            <w:tcW w:w="2127" w:type="dxa"/>
            <w:tcBorders>
              <w:top w:val="double" w:sz="6" w:space="0" w:color="auto"/>
              <w:bottom w:val="double" w:sz="6" w:space="0" w:color="auto"/>
            </w:tcBorders>
          </w:tcPr>
          <w:p w:rsidR="00CD50F3" w:rsidRPr="0034469A" w:rsidRDefault="00CD50F3" w:rsidP="00C91299">
            <w:pPr>
              <w:spacing w:line="192" w:lineRule="auto"/>
              <w:rPr>
                <w:b/>
                <w:sz w:val="18"/>
                <w:szCs w:val="18"/>
              </w:rPr>
            </w:pPr>
            <w:r w:rsidRPr="0034469A">
              <w:rPr>
                <w:b/>
                <w:sz w:val="18"/>
                <w:szCs w:val="18"/>
              </w:rPr>
              <w:t>Монтаж технологических трубопроводов</w:t>
            </w:r>
          </w:p>
        </w:tc>
        <w:tc>
          <w:tcPr>
            <w:tcW w:w="2126" w:type="dxa"/>
            <w:tcBorders>
              <w:top w:val="double" w:sz="6" w:space="0" w:color="auto"/>
              <w:bottom w:val="double" w:sz="6" w:space="0" w:color="auto"/>
            </w:tcBorders>
          </w:tcPr>
          <w:p w:rsidR="00CD50F3" w:rsidRPr="0034469A" w:rsidRDefault="00CD50F3" w:rsidP="00C91299">
            <w:pPr>
              <w:spacing w:line="192"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3544" w:type="dxa"/>
            <w:tcBorders>
              <w:top w:val="double" w:sz="6" w:space="0" w:color="auto"/>
              <w:bottom w:val="double" w:sz="6" w:space="0" w:color="auto"/>
            </w:tcBorders>
          </w:tcPr>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трубопроводов.</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Сварные соединения трубопроводов.</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 xml:space="preserve">ГОСТ 26433.0-85 </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tc>
      </w:tr>
    </w:tbl>
    <w:p w:rsidR="007A3FB9" w:rsidRPr="00D801E8" w:rsidRDefault="007A3FB9" w:rsidP="00E573FC"/>
    <w:sectPr w:rsidR="007A3FB9" w:rsidRPr="00D801E8" w:rsidSect="00BB517F">
      <w:headerReference w:type="even" r:id="rId8"/>
      <w:headerReference w:type="default" r:id="rId9"/>
      <w:footerReference w:type="default" r:id="rId10"/>
      <w:pgSz w:w="11906" w:h="16838"/>
      <w:pgMar w:top="3090" w:right="992" w:bottom="1843" w:left="1304" w:header="720" w:footer="28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AC2F8E" w:rsidRDefault="008B5582" w:rsidP="00BB517F">
    <w:pPr>
      <w:spacing w:line="211" w:lineRule="auto"/>
      <w:ind w:left="4320"/>
      <w:rPr>
        <w:sz w:val="22"/>
        <w:szCs w:val="22"/>
      </w:rPr>
    </w:pPr>
    <w:r w:rsidRPr="00AC2F8E">
      <w:rPr>
        <w:sz w:val="22"/>
        <w:szCs w:val="22"/>
      </w:rPr>
      <w:t>Приложение</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014555">
      <w:rPr>
        <w:sz w:val="28"/>
        <w:szCs w:val="28"/>
        <w:u w:val="single"/>
      </w:rPr>
      <w:t>31</w:t>
    </w:r>
    <w:r w:rsidR="00BB517F">
      <w:rPr>
        <w:sz w:val="28"/>
        <w:szCs w:val="28"/>
        <w:u w:val="single"/>
      </w:rPr>
      <w:t>84</w:t>
    </w:r>
    <w:r w:rsidRPr="00C77C62">
      <w:rPr>
        <w:sz w:val="28"/>
        <w:szCs w:val="28"/>
        <w:u w:val="single"/>
      </w:rPr>
      <w:t>-202</w:t>
    </w:r>
    <w:r w:rsidR="00014555">
      <w:rPr>
        <w:sz w:val="28"/>
        <w:szCs w:val="28"/>
        <w:u w:val="single"/>
      </w:rPr>
      <w:t>6</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BB517F" w:rsidRDefault="008B5582" w:rsidP="00EA5D05">
    <w:pPr>
      <w:spacing w:line="211" w:lineRule="auto"/>
      <w:jc w:val="center"/>
      <w:rPr>
        <w:sz w:val="32"/>
        <w:szCs w:val="32"/>
      </w:rPr>
    </w:pPr>
    <w:r w:rsidRPr="00BB517F">
      <w:rPr>
        <w:sz w:val="32"/>
        <w:szCs w:val="32"/>
      </w:rPr>
      <w:t>Общества с ограниченной ответственностью</w:t>
    </w:r>
    <w:r w:rsidR="00BB517F" w:rsidRPr="00BB517F">
      <w:rPr>
        <w:sz w:val="32"/>
        <w:szCs w:val="32"/>
      </w:rPr>
      <w:t xml:space="preserve"> </w:t>
    </w:r>
    <w:r w:rsidRPr="00BB517F">
      <w:rPr>
        <w:sz w:val="32"/>
        <w:szCs w:val="32"/>
      </w:rPr>
      <w:t>"</w:t>
    </w:r>
    <w:proofErr w:type="spellStart"/>
    <w:r w:rsidR="00BB517F" w:rsidRPr="00BB517F">
      <w:rPr>
        <w:sz w:val="32"/>
        <w:szCs w:val="32"/>
      </w:rPr>
      <w:t>Травира</w:t>
    </w:r>
    <w:proofErr w:type="spellEnd"/>
    <w:r w:rsidR="00BB517F" w:rsidRPr="00BB517F">
      <w:rPr>
        <w:sz w:val="32"/>
        <w:szCs w:val="32"/>
      </w:rPr>
      <w:t xml:space="preserve"> Нова</w:t>
    </w:r>
    <w:r w:rsidRPr="00BB517F">
      <w:rPr>
        <w:sz w:val="32"/>
        <w:szCs w:val="32"/>
      </w:rPr>
      <w:t xml:space="preserve">" </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517F"/>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2EEFC9"/>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094D-BAF5-4C01-A76B-877307FF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4</cp:revision>
  <cp:lastPrinted>2026-06-29T15:43:00Z</cp:lastPrinted>
  <dcterms:created xsi:type="dcterms:W3CDTF">2026-04-09T12:41:00Z</dcterms:created>
  <dcterms:modified xsi:type="dcterms:W3CDTF">2026-06-29T15:45:00Z</dcterms:modified>
</cp:coreProperties>
</file>