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842"/>
        <w:gridCol w:w="4253"/>
        <w:gridCol w:w="1843"/>
      </w:tblGrid>
      <w:tr w:rsidR="00CA3976" w:rsidRPr="00CA3976" w14:paraId="5308AB73" w14:textId="77777777" w:rsidTr="00CA3976">
        <w:trPr>
          <w:trHeight w:val="394"/>
        </w:trPr>
        <w:tc>
          <w:tcPr>
            <w:tcW w:w="1560" w:type="dxa"/>
            <w:vMerge w:val="restart"/>
            <w:tcBorders>
              <w:left w:val="single" w:sz="4" w:space="0" w:color="000000"/>
              <w:right w:val="single" w:sz="4" w:space="0" w:color="000000"/>
            </w:tcBorders>
          </w:tcPr>
          <w:p w14:paraId="1944FCB3" w14:textId="77777777" w:rsidR="00CA3976" w:rsidRPr="00CA3976" w:rsidRDefault="00CA3976" w:rsidP="00CA3976">
            <w:pPr>
              <w:spacing w:line="211" w:lineRule="auto"/>
              <w:ind w:right="-108"/>
              <w:rPr>
                <w:b/>
                <w:sz w:val="22"/>
                <w:szCs w:val="22"/>
              </w:rPr>
            </w:pPr>
            <w:r w:rsidRPr="00CA3976">
              <w:rPr>
                <w:b/>
                <w:sz w:val="22"/>
                <w:szCs w:val="22"/>
              </w:rPr>
              <w:t xml:space="preserve">Земляные </w:t>
            </w:r>
          </w:p>
          <w:p w14:paraId="069F1115" w14:textId="77777777" w:rsidR="00CA3976" w:rsidRPr="00CA3976" w:rsidRDefault="00CA3976" w:rsidP="00CA3976">
            <w:pPr>
              <w:spacing w:line="216" w:lineRule="auto"/>
              <w:ind w:right="-108"/>
              <w:rPr>
                <w:b/>
                <w:sz w:val="22"/>
                <w:szCs w:val="22"/>
              </w:rPr>
            </w:pPr>
            <w:r w:rsidRPr="00CA3976">
              <w:rPr>
                <w:b/>
                <w:sz w:val="22"/>
                <w:szCs w:val="22"/>
              </w:rPr>
              <w:t>работы</w:t>
            </w:r>
          </w:p>
        </w:tc>
        <w:tc>
          <w:tcPr>
            <w:tcW w:w="1842" w:type="dxa"/>
            <w:vMerge w:val="restart"/>
            <w:tcBorders>
              <w:top w:val="single" w:sz="4" w:space="0" w:color="000000"/>
              <w:left w:val="single" w:sz="4" w:space="0" w:color="000000"/>
              <w:right w:val="single" w:sz="4" w:space="0" w:color="000000"/>
            </w:tcBorders>
          </w:tcPr>
          <w:p w14:paraId="1F5F12FF" w14:textId="77777777" w:rsidR="00CA3976" w:rsidRPr="00CA3976" w:rsidRDefault="00CA3976" w:rsidP="00CA3976">
            <w:pPr>
              <w:spacing w:line="211" w:lineRule="auto"/>
              <w:ind w:left="-17" w:right="-108"/>
              <w:rPr>
                <w:sz w:val="22"/>
                <w:szCs w:val="22"/>
              </w:rPr>
            </w:pPr>
            <w:r w:rsidRPr="00CA3976">
              <w:rPr>
                <w:sz w:val="22"/>
                <w:szCs w:val="22"/>
              </w:rPr>
              <w:t>СП 5.01.02-2023</w:t>
            </w:r>
          </w:p>
          <w:p w14:paraId="1D68753D" w14:textId="77777777" w:rsidR="00CA3976" w:rsidRPr="00CA3976" w:rsidRDefault="00CA3976" w:rsidP="00CA3976">
            <w:pPr>
              <w:spacing w:line="216" w:lineRule="auto"/>
              <w:ind w:right="-57"/>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B666C44" w14:textId="77777777" w:rsidR="00CA3976" w:rsidRPr="00CA3976" w:rsidRDefault="00CA3976" w:rsidP="00CA3976">
            <w:pPr>
              <w:spacing w:line="211" w:lineRule="auto"/>
              <w:ind w:right="-108"/>
              <w:rPr>
                <w:sz w:val="22"/>
                <w:szCs w:val="22"/>
              </w:rPr>
            </w:pPr>
            <w:r w:rsidRPr="00CA3976">
              <w:rPr>
                <w:sz w:val="22"/>
                <w:szCs w:val="22"/>
              </w:rPr>
              <w:t>Водопонижение, организация поверхностного стока, дренаж;</w:t>
            </w:r>
          </w:p>
          <w:p w14:paraId="33545501" w14:textId="77777777" w:rsidR="00CA3976" w:rsidRPr="00CA3976" w:rsidRDefault="00CA3976" w:rsidP="00CA3976">
            <w:pPr>
              <w:spacing w:line="211" w:lineRule="auto"/>
              <w:ind w:right="-108"/>
              <w:rPr>
                <w:sz w:val="22"/>
                <w:szCs w:val="22"/>
              </w:rPr>
            </w:pPr>
            <w:r w:rsidRPr="00CA3976">
              <w:rPr>
                <w:sz w:val="22"/>
                <w:szCs w:val="22"/>
              </w:rPr>
              <w:t>Вертикальная планировка, разработка выемок и котлованов;</w:t>
            </w:r>
          </w:p>
          <w:p w14:paraId="454DDB35" w14:textId="77777777" w:rsidR="00CA3976" w:rsidRPr="00CA3976" w:rsidRDefault="00CA3976" w:rsidP="00CA3976">
            <w:pPr>
              <w:ind w:right="-108"/>
              <w:rPr>
                <w:sz w:val="22"/>
                <w:szCs w:val="22"/>
              </w:rPr>
            </w:pPr>
            <w:r w:rsidRPr="00CA3976">
              <w:rPr>
                <w:sz w:val="22"/>
                <w:szCs w:val="22"/>
              </w:rPr>
              <w:t>Устройство насыпей и обратных засыпок</w:t>
            </w:r>
          </w:p>
        </w:tc>
        <w:tc>
          <w:tcPr>
            <w:tcW w:w="1843" w:type="dxa"/>
            <w:tcBorders>
              <w:top w:val="single" w:sz="4" w:space="0" w:color="000000"/>
              <w:left w:val="single" w:sz="4" w:space="0" w:color="000000"/>
              <w:bottom w:val="single" w:sz="4" w:space="0" w:color="000000"/>
              <w:right w:val="single" w:sz="4" w:space="0" w:color="000000"/>
            </w:tcBorders>
          </w:tcPr>
          <w:p w14:paraId="56DF63E8" w14:textId="77777777" w:rsidR="00CA3976" w:rsidRPr="00CA3976" w:rsidRDefault="00CA3976" w:rsidP="00CA3976">
            <w:pPr>
              <w:spacing w:line="216" w:lineRule="auto"/>
              <w:ind w:left="-57" w:right="-108"/>
              <w:rPr>
                <w:sz w:val="22"/>
                <w:szCs w:val="22"/>
              </w:rPr>
            </w:pPr>
            <w:r w:rsidRPr="00CA3976">
              <w:rPr>
                <w:sz w:val="22"/>
                <w:szCs w:val="22"/>
              </w:rPr>
              <w:t>СП 1.03.14-2024</w:t>
            </w:r>
          </w:p>
        </w:tc>
      </w:tr>
      <w:tr w:rsidR="00CA3976" w:rsidRPr="00CA3976" w14:paraId="0AECA8D4" w14:textId="77777777" w:rsidTr="00CA3976">
        <w:trPr>
          <w:trHeight w:val="394"/>
        </w:trPr>
        <w:tc>
          <w:tcPr>
            <w:tcW w:w="1560" w:type="dxa"/>
            <w:vMerge/>
            <w:tcBorders>
              <w:left w:val="single" w:sz="4" w:space="0" w:color="000000"/>
              <w:right w:val="single" w:sz="4" w:space="0" w:color="000000"/>
            </w:tcBorders>
          </w:tcPr>
          <w:p w14:paraId="0EA63166" w14:textId="77777777" w:rsidR="00CA3976" w:rsidRPr="00CA3976" w:rsidRDefault="00CA3976" w:rsidP="00CA3976">
            <w:pPr>
              <w:spacing w:line="216" w:lineRule="auto"/>
              <w:ind w:right="-108"/>
              <w:rPr>
                <w:b/>
                <w:sz w:val="22"/>
                <w:szCs w:val="22"/>
              </w:rPr>
            </w:pPr>
          </w:p>
        </w:tc>
        <w:tc>
          <w:tcPr>
            <w:tcW w:w="1842" w:type="dxa"/>
            <w:vMerge/>
            <w:tcBorders>
              <w:left w:val="single" w:sz="4" w:space="0" w:color="000000"/>
              <w:bottom w:val="single" w:sz="4" w:space="0" w:color="000000"/>
              <w:right w:val="single" w:sz="4" w:space="0" w:color="000000"/>
            </w:tcBorders>
          </w:tcPr>
          <w:p w14:paraId="18C1C8A2" w14:textId="77777777" w:rsidR="00CA3976" w:rsidRPr="00CA3976" w:rsidRDefault="00CA3976" w:rsidP="00CA3976">
            <w:pPr>
              <w:spacing w:line="216" w:lineRule="auto"/>
              <w:ind w:right="-57"/>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D3AB9A1" w14:textId="77777777" w:rsidR="00CA3976" w:rsidRPr="00CA3976" w:rsidRDefault="00CA3976" w:rsidP="00CA3976">
            <w:pPr>
              <w:ind w:right="-108"/>
              <w:rPr>
                <w:sz w:val="22"/>
                <w:szCs w:val="22"/>
              </w:rPr>
            </w:pPr>
            <w:r w:rsidRPr="00CA3976">
              <w:rPr>
                <w:sz w:val="22"/>
                <w:szCs w:val="22"/>
              </w:rPr>
              <w:t>Коэффициент уплотнения грунта ускоренным методом динамического зондирования.</w:t>
            </w:r>
          </w:p>
        </w:tc>
        <w:tc>
          <w:tcPr>
            <w:tcW w:w="1843" w:type="dxa"/>
            <w:tcBorders>
              <w:top w:val="single" w:sz="4" w:space="0" w:color="000000"/>
              <w:left w:val="single" w:sz="4" w:space="0" w:color="000000"/>
              <w:bottom w:val="single" w:sz="4" w:space="0" w:color="000000"/>
              <w:right w:val="single" w:sz="4" w:space="0" w:color="000000"/>
            </w:tcBorders>
          </w:tcPr>
          <w:p w14:paraId="30F039F8" w14:textId="77777777" w:rsidR="00CA3976" w:rsidRPr="00CA3976" w:rsidRDefault="00CA3976" w:rsidP="00CA3976">
            <w:pPr>
              <w:spacing w:line="216" w:lineRule="auto"/>
              <w:ind w:left="-57" w:right="-108"/>
              <w:rPr>
                <w:sz w:val="22"/>
                <w:szCs w:val="22"/>
              </w:rPr>
            </w:pPr>
            <w:r w:rsidRPr="00CA3976">
              <w:rPr>
                <w:sz w:val="22"/>
                <w:szCs w:val="22"/>
              </w:rPr>
              <w:t>СТБ 2176-2011</w:t>
            </w:r>
          </w:p>
        </w:tc>
      </w:tr>
      <w:tr w:rsidR="00CA3976" w:rsidRPr="00CA3976" w14:paraId="20353200" w14:textId="77777777" w:rsidTr="00CA3976">
        <w:trPr>
          <w:trHeight w:val="394"/>
        </w:trPr>
        <w:tc>
          <w:tcPr>
            <w:tcW w:w="1560" w:type="dxa"/>
            <w:tcBorders>
              <w:left w:val="single" w:sz="4" w:space="0" w:color="000000"/>
              <w:right w:val="single" w:sz="4" w:space="0" w:color="000000"/>
            </w:tcBorders>
          </w:tcPr>
          <w:p w14:paraId="3415764D" w14:textId="77777777" w:rsidR="00CA3976" w:rsidRPr="00CA3976" w:rsidRDefault="00CA3976" w:rsidP="00CA3976">
            <w:pPr>
              <w:spacing w:line="216" w:lineRule="auto"/>
              <w:ind w:right="-108"/>
              <w:rPr>
                <w:b/>
                <w:sz w:val="22"/>
                <w:szCs w:val="22"/>
              </w:rPr>
            </w:pPr>
            <w:r w:rsidRPr="00CA3976">
              <w:rPr>
                <w:b/>
                <w:sz w:val="22"/>
                <w:szCs w:val="22"/>
              </w:rPr>
              <w:t>Электромонта</w:t>
            </w:r>
            <w:r w:rsidRPr="00CA3976">
              <w:rPr>
                <w:b/>
                <w:sz w:val="22"/>
                <w:szCs w:val="22"/>
              </w:rPr>
              <w:t>ж</w:t>
            </w:r>
            <w:r w:rsidRPr="00CA3976">
              <w:rPr>
                <w:b/>
                <w:sz w:val="22"/>
                <w:szCs w:val="22"/>
              </w:rPr>
              <w:t xml:space="preserve">ные работы (устройство сетей и систем </w:t>
            </w:r>
          </w:p>
          <w:p w14:paraId="36684509" w14:textId="77777777" w:rsidR="00CA3976" w:rsidRPr="00CA3976" w:rsidRDefault="00CA3976" w:rsidP="00CA3976">
            <w:pPr>
              <w:spacing w:line="211" w:lineRule="auto"/>
              <w:ind w:right="-108"/>
              <w:rPr>
                <w:b/>
                <w:sz w:val="22"/>
                <w:szCs w:val="22"/>
              </w:rPr>
            </w:pPr>
            <w:r w:rsidRPr="00CA3976">
              <w:rPr>
                <w:b/>
                <w:sz w:val="22"/>
                <w:szCs w:val="22"/>
              </w:rPr>
              <w:t>электроснабж</w:t>
            </w:r>
            <w:r w:rsidRPr="00CA3976">
              <w:rPr>
                <w:b/>
                <w:sz w:val="22"/>
                <w:szCs w:val="22"/>
              </w:rPr>
              <w:t>е</w:t>
            </w:r>
            <w:r w:rsidRPr="00CA3976">
              <w:rPr>
                <w:b/>
                <w:sz w:val="22"/>
                <w:szCs w:val="22"/>
              </w:rPr>
              <w:t>ния, электр</w:t>
            </w:r>
            <w:r w:rsidRPr="00CA3976">
              <w:rPr>
                <w:b/>
                <w:sz w:val="22"/>
                <w:szCs w:val="22"/>
              </w:rPr>
              <w:t>о</w:t>
            </w:r>
            <w:r w:rsidRPr="00CA3976">
              <w:rPr>
                <w:b/>
                <w:sz w:val="22"/>
                <w:szCs w:val="22"/>
              </w:rPr>
              <w:t>освещения)</w:t>
            </w:r>
          </w:p>
        </w:tc>
        <w:tc>
          <w:tcPr>
            <w:tcW w:w="1842" w:type="dxa"/>
            <w:tcBorders>
              <w:top w:val="single" w:sz="4" w:space="0" w:color="000000"/>
              <w:left w:val="single" w:sz="4" w:space="0" w:color="000000"/>
              <w:bottom w:val="single" w:sz="4" w:space="0" w:color="000000"/>
              <w:right w:val="single" w:sz="4" w:space="0" w:color="000000"/>
            </w:tcBorders>
          </w:tcPr>
          <w:p w14:paraId="592D34AC" w14:textId="77777777" w:rsidR="00CA3976" w:rsidRPr="00CA3976" w:rsidRDefault="00CA3976" w:rsidP="00CA3976">
            <w:pPr>
              <w:spacing w:line="216" w:lineRule="auto"/>
              <w:ind w:right="-57"/>
              <w:rPr>
                <w:sz w:val="22"/>
                <w:szCs w:val="22"/>
              </w:rPr>
            </w:pPr>
            <w:r w:rsidRPr="00CA3976">
              <w:rPr>
                <w:sz w:val="22"/>
                <w:szCs w:val="22"/>
              </w:rPr>
              <w:t xml:space="preserve">СП 4.04.06-2024 </w:t>
            </w:r>
          </w:p>
          <w:p w14:paraId="364A927C" w14:textId="77777777" w:rsidR="00CA3976" w:rsidRPr="00CA3976" w:rsidRDefault="00CA3976" w:rsidP="00CA3976">
            <w:pPr>
              <w:spacing w:line="216" w:lineRule="auto"/>
              <w:ind w:right="-57"/>
              <w:rPr>
                <w:sz w:val="22"/>
                <w:szCs w:val="22"/>
              </w:rPr>
            </w:pPr>
            <w:r w:rsidRPr="00CA3976">
              <w:rPr>
                <w:sz w:val="22"/>
                <w:szCs w:val="22"/>
              </w:rPr>
              <w:t>ТКП 339-2022</w:t>
            </w:r>
          </w:p>
          <w:p w14:paraId="65E27D61" w14:textId="77777777" w:rsidR="00CA3976" w:rsidRPr="00CA3976" w:rsidRDefault="00CA3976" w:rsidP="00CA3976">
            <w:pPr>
              <w:spacing w:line="216" w:lineRule="auto"/>
              <w:ind w:right="-57"/>
              <w:rPr>
                <w:sz w:val="22"/>
                <w:szCs w:val="22"/>
              </w:rPr>
            </w:pPr>
            <w:r w:rsidRPr="00CA3976">
              <w:rPr>
                <w:sz w:val="22"/>
                <w:szCs w:val="22"/>
              </w:rPr>
              <w:t>ГОСТ 3031.15-2001</w:t>
            </w:r>
          </w:p>
        </w:tc>
        <w:tc>
          <w:tcPr>
            <w:tcW w:w="4253" w:type="dxa"/>
            <w:tcBorders>
              <w:top w:val="single" w:sz="4" w:space="0" w:color="000000"/>
              <w:left w:val="single" w:sz="4" w:space="0" w:color="000000"/>
              <w:bottom w:val="single" w:sz="4" w:space="0" w:color="000000"/>
              <w:right w:val="single" w:sz="4" w:space="0" w:color="000000"/>
            </w:tcBorders>
          </w:tcPr>
          <w:p w14:paraId="3CF0E661" w14:textId="77777777" w:rsidR="00CA3976" w:rsidRPr="00CA3976" w:rsidRDefault="00CA3976" w:rsidP="00CA3976">
            <w:pPr>
              <w:ind w:right="-108"/>
              <w:rPr>
                <w:sz w:val="22"/>
                <w:szCs w:val="22"/>
              </w:rPr>
            </w:pPr>
            <w:r w:rsidRPr="00CA3976">
              <w:rPr>
                <w:sz w:val="22"/>
                <w:szCs w:val="22"/>
              </w:rPr>
              <w:t>Электропроводки</w:t>
            </w:r>
          </w:p>
          <w:p w14:paraId="00C2DF8C" w14:textId="77777777" w:rsidR="00CA3976" w:rsidRPr="00CA3976" w:rsidRDefault="00CA3976" w:rsidP="00CA3976">
            <w:pPr>
              <w:ind w:right="-108"/>
              <w:rPr>
                <w:sz w:val="22"/>
                <w:szCs w:val="22"/>
              </w:rPr>
            </w:pPr>
            <w:r w:rsidRPr="00CA3976">
              <w:rPr>
                <w:sz w:val="22"/>
                <w:szCs w:val="22"/>
              </w:rPr>
              <w:t>Кабельные линии</w:t>
            </w:r>
          </w:p>
          <w:p w14:paraId="4F06BC33" w14:textId="77777777" w:rsidR="00CA3976" w:rsidRPr="00CA3976" w:rsidRDefault="00CA3976" w:rsidP="00CA3976">
            <w:pPr>
              <w:ind w:right="-108"/>
              <w:rPr>
                <w:sz w:val="22"/>
                <w:szCs w:val="22"/>
              </w:rPr>
            </w:pPr>
            <w:r w:rsidRPr="00CA3976">
              <w:rPr>
                <w:sz w:val="22"/>
                <w:szCs w:val="22"/>
              </w:rPr>
              <w:t>Воздушные линии</w:t>
            </w:r>
          </w:p>
          <w:p w14:paraId="506ECF2A" w14:textId="77777777" w:rsidR="00CA3976" w:rsidRPr="00CA3976" w:rsidRDefault="00CA3976" w:rsidP="00CA3976">
            <w:pPr>
              <w:ind w:right="-108"/>
              <w:rPr>
                <w:sz w:val="22"/>
                <w:szCs w:val="22"/>
              </w:rPr>
            </w:pPr>
            <w:r w:rsidRPr="00CA3976">
              <w:rPr>
                <w:sz w:val="22"/>
                <w:szCs w:val="22"/>
              </w:rPr>
              <w:t>электропередачи</w:t>
            </w:r>
          </w:p>
          <w:p w14:paraId="460E4D02" w14:textId="77777777" w:rsidR="00CA3976" w:rsidRPr="00CA3976" w:rsidRDefault="00CA3976" w:rsidP="00CA3976">
            <w:pPr>
              <w:tabs>
                <w:tab w:val="center" w:pos="4536"/>
                <w:tab w:val="right" w:pos="9072"/>
              </w:tabs>
              <w:ind w:right="-108"/>
              <w:rPr>
                <w:sz w:val="22"/>
                <w:szCs w:val="22"/>
              </w:rPr>
            </w:pPr>
            <w:r w:rsidRPr="00CA3976">
              <w:rPr>
                <w:sz w:val="22"/>
                <w:szCs w:val="22"/>
              </w:rPr>
              <w:t>Распределительные устройства и подстанции</w:t>
            </w:r>
          </w:p>
        </w:tc>
        <w:tc>
          <w:tcPr>
            <w:tcW w:w="1843" w:type="dxa"/>
            <w:tcBorders>
              <w:top w:val="single" w:sz="4" w:space="0" w:color="000000"/>
              <w:left w:val="single" w:sz="4" w:space="0" w:color="000000"/>
              <w:bottom w:val="single" w:sz="4" w:space="0" w:color="000000"/>
              <w:right w:val="single" w:sz="4" w:space="0" w:color="000000"/>
            </w:tcBorders>
          </w:tcPr>
          <w:p w14:paraId="2DAD1BE5" w14:textId="77777777" w:rsidR="00CA3976" w:rsidRPr="00CA3976" w:rsidRDefault="00CA3976" w:rsidP="00CA3976">
            <w:pPr>
              <w:spacing w:line="216" w:lineRule="auto"/>
              <w:ind w:left="-57" w:right="-108"/>
              <w:rPr>
                <w:sz w:val="22"/>
                <w:szCs w:val="22"/>
              </w:rPr>
            </w:pPr>
            <w:r w:rsidRPr="00CA3976">
              <w:rPr>
                <w:sz w:val="22"/>
                <w:szCs w:val="22"/>
              </w:rPr>
              <w:t xml:space="preserve">ГОСТ 26433.0-85 </w:t>
            </w:r>
          </w:p>
          <w:p w14:paraId="6513F5AF" w14:textId="77777777" w:rsidR="00CA3976" w:rsidRPr="00CA3976" w:rsidRDefault="00CA3976" w:rsidP="00CA3976">
            <w:pPr>
              <w:spacing w:line="216" w:lineRule="auto"/>
              <w:ind w:left="-57" w:right="-108"/>
              <w:rPr>
                <w:sz w:val="22"/>
                <w:szCs w:val="22"/>
              </w:rPr>
            </w:pPr>
            <w:r w:rsidRPr="00CA3976">
              <w:rPr>
                <w:sz w:val="22"/>
                <w:szCs w:val="22"/>
              </w:rPr>
              <w:t xml:space="preserve">ГОСТ 26433.1-89 </w:t>
            </w:r>
          </w:p>
          <w:p w14:paraId="49C51E14" w14:textId="77777777" w:rsidR="00CA3976" w:rsidRPr="00CA3976" w:rsidRDefault="00CA3976" w:rsidP="00CA3976">
            <w:pPr>
              <w:spacing w:line="216" w:lineRule="auto"/>
              <w:ind w:left="-57" w:right="-108"/>
              <w:rPr>
                <w:sz w:val="22"/>
                <w:szCs w:val="22"/>
              </w:rPr>
            </w:pPr>
            <w:r w:rsidRPr="00CA3976">
              <w:rPr>
                <w:sz w:val="22"/>
                <w:szCs w:val="22"/>
              </w:rPr>
              <w:t xml:space="preserve">ГОСТ 26433.2-94 </w:t>
            </w:r>
          </w:p>
          <w:p w14:paraId="2A1FC780" w14:textId="77777777" w:rsidR="00CA3976" w:rsidRPr="00CA3976" w:rsidRDefault="00CA3976" w:rsidP="00CA3976">
            <w:pPr>
              <w:spacing w:line="211" w:lineRule="auto"/>
              <w:ind w:left="-57" w:right="-108"/>
              <w:rPr>
                <w:sz w:val="22"/>
                <w:szCs w:val="22"/>
              </w:rPr>
            </w:pPr>
          </w:p>
        </w:tc>
      </w:tr>
      <w:tr w:rsidR="00CA3976" w:rsidRPr="00CA3976" w14:paraId="111950F3" w14:textId="77777777" w:rsidTr="00CA3976">
        <w:trPr>
          <w:trHeight w:val="394"/>
        </w:trPr>
        <w:tc>
          <w:tcPr>
            <w:tcW w:w="1560" w:type="dxa"/>
            <w:tcBorders>
              <w:left w:val="single" w:sz="4" w:space="0" w:color="000000"/>
              <w:right w:val="single" w:sz="4" w:space="0" w:color="000000"/>
            </w:tcBorders>
          </w:tcPr>
          <w:p w14:paraId="33CBDBD4" w14:textId="77777777" w:rsidR="00CA3976" w:rsidRPr="00CA3976" w:rsidRDefault="00CA3976" w:rsidP="00CA3976">
            <w:pPr>
              <w:ind w:right="-108"/>
              <w:rPr>
                <w:b/>
                <w:sz w:val="22"/>
                <w:szCs w:val="22"/>
              </w:rPr>
            </w:pPr>
            <w:r w:rsidRPr="00CA3976">
              <w:rPr>
                <w:b/>
                <w:sz w:val="22"/>
                <w:szCs w:val="22"/>
              </w:rPr>
              <w:t xml:space="preserve">Монтаж </w:t>
            </w:r>
          </w:p>
          <w:p w14:paraId="2EBD25D7" w14:textId="77777777" w:rsidR="00CA3976" w:rsidRPr="00CA3976" w:rsidRDefault="00CA3976" w:rsidP="00CA3976">
            <w:pPr>
              <w:ind w:right="-108"/>
              <w:rPr>
                <w:b/>
                <w:sz w:val="22"/>
                <w:szCs w:val="22"/>
              </w:rPr>
            </w:pPr>
            <w:r w:rsidRPr="00CA3976">
              <w:rPr>
                <w:b/>
                <w:sz w:val="22"/>
                <w:szCs w:val="22"/>
              </w:rPr>
              <w:t xml:space="preserve">внутренних </w:t>
            </w:r>
          </w:p>
          <w:p w14:paraId="29616A12" w14:textId="77777777" w:rsidR="00CA3976" w:rsidRPr="00CA3976" w:rsidRDefault="00CA3976" w:rsidP="00CA3976">
            <w:pPr>
              <w:ind w:right="-108"/>
              <w:rPr>
                <w:b/>
                <w:sz w:val="22"/>
                <w:szCs w:val="22"/>
              </w:rPr>
            </w:pPr>
            <w:r w:rsidRPr="00CA3976">
              <w:rPr>
                <w:b/>
                <w:sz w:val="22"/>
                <w:szCs w:val="22"/>
              </w:rPr>
              <w:t xml:space="preserve">инженерных </w:t>
            </w:r>
          </w:p>
          <w:p w14:paraId="192EFA86" w14:textId="77777777" w:rsidR="00CA3976" w:rsidRPr="00CA3976" w:rsidRDefault="00CA3976" w:rsidP="00CA3976">
            <w:pPr>
              <w:spacing w:line="216" w:lineRule="auto"/>
              <w:ind w:right="-108"/>
              <w:rPr>
                <w:b/>
                <w:sz w:val="22"/>
                <w:szCs w:val="22"/>
              </w:rPr>
            </w:pPr>
            <w:r w:rsidRPr="00CA3976">
              <w:rPr>
                <w:b/>
                <w:sz w:val="22"/>
                <w:szCs w:val="22"/>
              </w:rPr>
              <w:t>систем зданий и сооруж</w:t>
            </w:r>
            <w:r w:rsidRPr="00CA3976">
              <w:rPr>
                <w:b/>
                <w:sz w:val="22"/>
                <w:szCs w:val="22"/>
              </w:rPr>
              <w:t>е</w:t>
            </w:r>
            <w:r w:rsidRPr="00CA3976">
              <w:rPr>
                <w:b/>
                <w:sz w:val="22"/>
                <w:szCs w:val="22"/>
              </w:rPr>
              <w:t>ний</w:t>
            </w:r>
          </w:p>
        </w:tc>
        <w:tc>
          <w:tcPr>
            <w:tcW w:w="1842" w:type="dxa"/>
            <w:tcBorders>
              <w:top w:val="single" w:sz="4" w:space="0" w:color="000000"/>
              <w:left w:val="single" w:sz="4" w:space="0" w:color="000000"/>
              <w:bottom w:val="single" w:sz="4" w:space="0" w:color="000000"/>
              <w:right w:val="single" w:sz="4" w:space="0" w:color="000000"/>
            </w:tcBorders>
          </w:tcPr>
          <w:p w14:paraId="3A4DB32F" w14:textId="77777777" w:rsidR="00CA3976" w:rsidRPr="00CA3976" w:rsidRDefault="00CA3976" w:rsidP="00CA3976">
            <w:pPr>
              <w:spacing w:line="216" w:lineRule="auto"/>
              <w:ind w:right="-57"/>
              <w:rPr>
                <w:sz w:val="22"/>
                <w:szCs w:val="22"/>
              </w:rPr>
            </w:pPr>
            <w:r w:rsidRPr="00CA3976">
              <w:rPr>
                <w:sz w:val="22"/>
                <w:szCs w:val="22"/>
              </w:rPr>
              <w:t>СН 4.04.02-2019</w:t>
            </w:r>
          </w:p>
        </w:tc>
        <w:tc>
          <w:tcPr>
            <w:tcW w:w="4253" w:type="dxa"/>
            <w:tcBorders>
              <w:top w:val="single" w:sz="4" w:space="0" w:color="000000"/>
              <w:left w:val="single" w:sz="4" w:space="0" w:color="000000"/>
              <w:bottom w:val="single" w:sz="4" w:space="0" w:color="000000"/>
              <w:right w:val="single" w:sz="4" w:space="0" w:color="000000"/>
            </w:tcBorders>
          </w:tcPr>
          <w:p w14:paraId="51DFD702" w14:textId="77777777" w:rsidR="00CA3976" w:rsidRPr="00CA3976" w:rsidRDefault="00CA3976" w:rsidP="00CA3976">
            <w:pPr>
              <w:ind w:right="-108"/>
              <w:rPr>
                <w:sz w:val="22"/>
                <w:szCs w:val="22"/>
              </w:rPr>
            </w:pPr>
            <w:r w:rsidRPr="00CA3976">
              <w:rPr>
                <w:sz w:val="22"/>
                <w:szCs w:val="22"/>
              </w:rPr>
              <w:t>Сеть стационарной электр</w:t>
            </w:r>
            <w:r w:rsidRPr="00CA3976">
              <w:rPr>
                <w:sz w:val="22"/>
                <w:szCs w:val="22"/>
              </w:rPr>
              <w:t>о</w:t>
            </w:r>
            <w:r w:rsidRPr="00CA3976">
              <w:rPr>
                <w:sz w:val="22"/>
                <w:szCs w:val="22"/>
              </w:rPr>
              <w:t>связи.</w:t>
            </w:r>
          </w:p>
          <w:p w14:paraId="134845C4" w14:textId="77777777" w:rsidR="00CA3976" w:rsidRPr="00CA3976" w:rsidRDefault="00CA3976" w:rsidP="00CA3976">
            <w:pPr>
              <w:ind w:right="-108"/>
              <w:rPr>
                <w:sz w:val="22"/>
                <w:szCs w:val="22"/>
              </w:rPr>
            </w:pPr>
            <w:r w:rsidRPr="00CA3976">
              <w:rPr>
                <w:sz w:val="22"/>
                <w:szCs w:val="22"/>
              </w:rPr>
              <w:t>Система кабельного телевид</w:t>
            </w:r>
            <w:r w:rsidRPr="00CA3976">
              <w:rPr>
                <w:sz w:val="22"/>
                <w:szCs w:val="22"/>
              </w:rPr>
              <w:t>е</w:t>
            </w:r>
            <w:r w:rsidRPr="00CA3976">
              <w:rPr>
                <w:sz w:val="22"/>
                <w:szCs w:val="22"/>
              </w:rPr>
              <w:t>ния.</w:t>
            </w:r>
          </w:p>
          <w:p w14:paraId="56A9221B" w14:textId="77777777" w:rsidR="00CA3976" w:rsidRPr="00CA3976" w:rsidRDefault="00CA3976" w:rsidP="00CA3976">
            <w:pPr>
              <w:ind w:right="-108"/>
              <w:rPr>
                <w:sz w:val="22"/>
                <w:szCs w:val="22"/>
              </w:rPr>
            </w:pPr>
            <w:r w:rsidRPr="00CA3976">
              <w:rPr>
                <w:sz w:val="22"/>
                <w:szCs w:val="22"/>
              </w:rPr>
              <w:t>Система домофонной связи.</w:t>
            </w:r>
          </w:p>
          <w:p w14:paraId="318E3E9A" w14:textId="77777777" w:rsidR="00CA3976" w:rsidRPr="00CA3976" w:rsidRDefault="00CA3976" w:rsidP="00CA3976">
            <w:pPr>
              <w:ind w:right="-108"/>
              <w:rPr>
                <w:sz w:val="22"/>
                <w:szCs w:val="22"/>
              </w:rPr>
            </w:pPr>
            <w:r w:rsidRPr="00CA3976">
              <w:rPr>
                <w:sz w:val="22"/>
                <w:szCs w:val="22"/>
              </w:rPr>
              <w:t>Локальная сеть передачи да</w:t>
            </w:r>
            <w:r w:rsidRPr="00CA3976">
              <w:rPr>
                <w:sz w:val="22"/>
                <w:szCs w:val="22"/>
              </w:rPr>
              <w:t>н</w:t>
            </w:r>
            <w:r w:rsidRPr="00CA3976">
              <w:rPr>
                <w:sz w:val="22"/>
                <w:szCs w:val="22"/>
              </w:rPr>
              <w:t>ных.</w:t>
            </w:r>
          </w:p>
          <w:p w14:paraId="390456CA" w14:textId="77777777" w:rsidR="00CA3976" w:rsidRPr="00CA3976" w:rsidRDefault="00CA3976" w:rsidP="00CA3976">
            <w:pPr>
              <w:ind w:right="-108"/>
              <w:rPr>
                <w:sz w:val="22"/>
                <w:szCs w:val="22"/>
              </w:rPr>
            </w:pPr>
            <w:r w:rsidRPr="00CA3976">
              <w:rPr>
                <w:sz w:val="22"/>
                <w:szCs w:val="22"/>
              </w:rPr>
              <w:t>Диспетчеризация инженерн</w:t>
            </w:r>
            <w:r w:rsidRPr="00CA3976">
              <w:rPr>
                <w:sz w:val="22"/>
                <w:szCs w:val="22"/>
              </w:rPr>
              <w:t>о</w:t>
            </w:r>
            <w:r w:rsidRPr="00CA3976">
              <w:rPr>
                <w:sz w:val="22"/>
                <w:szCs w:val="22"/>
              </w:rPr>
              <w:t>го оборудования.</w:t>
            </w:r>
          </w:p>
          <w:p w14:paraId="768249BD" w14:textId="77777777" w:rsidR="00CA3976" w:rsidRPr="00CA3976" w:rsidRDefault="00CA3976" w:rsidP="00CA3976">
            <w:pPr>
              <w:ind w:right="-108"/>
              <w:rPr>
                <w:sz w:val="22"/>
                <w:szCs w:val="22"/>
              </w:rPr>
            </w:pPr>
            <w:r w:rsidRPr="00CA3976">
              <w:rPr>
                <w:sz w:val="22"/>
                <w:szCs w:val="22"/>
              </w:rPr>
              <w:t>Системы молниезащиты и зазе</w:t>
            </w:r>
            <w:r w:rsidRPr="00CA3976">
              <w:rPr>
                <w:sz w:val="22"/>
                <w:szCs w:val="22"/>
              </w:rPr>
              <w:t>м</w:t>
            </w:r>
            <w:r w:rsidRPr="00CA3976">
              <w:rPr>
                <w:sz w:val="22"/>
                <w:szCs w:val="22"/>
              </w:rPr>
              <w:t>ления.</w:t>
            </w:r>
          </w:p>
        </w:tc>
        <w:tc>
          <w:tcPr>
            <w:tcW w:w="1843" w:type="dxa"/>
            <w:tcBorders>
              <w:top w:val="single" w:sz="4" w:space="0" w:color="000000"/>
              <w:left w:val="single" w:sz="4" w:space="0" w:color="000000"/>
              <w:bottom w:val="single" w:sz="4" w:space="0" w:color="000000"/>
              <w:right w:val="single" w:sz="4" w:space="0" w:color="000000"/>
            </w:tcBorders>
          </w:tcPr>
          <w:p w14:paraId="7F53C700" w14:textId="77777777" w:rsidR="00CA3976" w:rsidRPr="00CA3976" w:rsidRDefault="00CA3976" w:rsidP="00CA3976">
            <w:pPr>
              <w:spacing w:line="216" w:lineRule="auto"/>
              <w:ind w:left="-57" w:right="-108"/>
              <w:rPr>
                <w:sz w:val="22"/>
                <w:szCs w:val="22"/>
              </w:rPr>
            </w:pPr>
            <w:r w:rsidRPr="00CA3976">
              <w:rPr>
                <w:sz w:val="22"/>
                <w:szCs w:val="22"/>
              </w:rPr>
              <w:t xml:space="preserve">ГОСТ 26433.0-85 </w:t>
            </w:r>
          </w:p>
          <w:p w14:paraId="4C064834" w14:textId="77777777" w:rsidR="00CA3976" w:rsidRPr="00CA3976" w:rsidRDefault="00CA3976" w:rsidP="00CA3976">
            <w:pPr>
              <w:spacing w:line="216" w:lineRule="auto"/>
              <w:ind w:left="-57" w:right="-108"/>
              <w:rPr>
                <w:sz w:val="22"/>
                <w:szCs w:val="22"/>
              </w:rPr>
            </w:pPr>
            <w:r w:rsidRPr="00CA3976">
              <w:rPr>
                <w:sz w:val="22"/>
                <w:szCs w:val="22"/>
              </w:rPr>
              <w:t xml:space="preserve">ГОСТ 26433.1-89 </w:t>
            </w:r>
          </w:p>
          <w:p w14:paraId="280CE0D0" w14:textId="77777777" w:rsidR="00CA3976" w:rsidRPr="00CA3976" w:rsidRDefault="00CA3976" w:rsidP="00CA3976">
            <w:pPr>
              <w:spacing w:line="216" w:lineRule="auto"/>
              <w:ind w:left="-57" w:right="-108"/>
              <w:rPr>
                <w:sz w:val="22"/>
                <w:szCs w:val="22"/>
              </w:rPr>
            </w:pPr>
            <w:r w:rsidRPr="00CA3976">
              <w:rPr>
                <w:sz w:val="22"/>
                <w:szCs w:val="22"/>
              </w:rPr>
              <w:t>ГОСТ 26433.2-94</w:t>
            </w:r>
          </w:p>
        </w:tc>
      </w:tr>
      <w:tr w:rsidR="00CA3976" w:rsidRPr="00CA3976" w14:paraId="5B506378" w14:textId="77777777" w:rsidTr="00CA3976">
        <w:trPr>
          <w:trHeight w:val="394"/>
        </w:trPr>
        <w:tc>
          <w:tcPr>
            <w:tcW w:w="1560" w:type="dxa"/>
            <w:tcBorders>
              <w:left w:val="single" w:sz="4" w:space="0" w:color="000000"/>
              <w:right w:val="single" w:sz="4" w:space="0" w:color="000000"/>
            </w:tcBorders>
          </w:tcPr>
          <w:p w14:paraId="13433566" w14:textId="77777777" w:rsidR="00CA3976" w:rsidRPr="00CA3976" w:rsidRDefault="00CA3976" w:rsidP="00CA3976">
            <w:pPr>
              <w:spacing w:line="216" w:lineRule="auto"/>
              <w:ind w:right="-108"/>
              <w:rPr>
                <w:b/>
                <w:sz w:val="22"/>
                <w:szCs w:val="22"/>
              </w:rPr>
            </w:pPr>
            <w:r w:rsidRPr="00CA3976">
              <w:rPr>
                <w:b/>
                <w:sz w:val="22"/>
                <w:szCs w:val="22"/>
              </w:rPr>
              <w:br w:type="page"/>
              <w:t xml:space="preserve">Монтаж систем </w:t>
            </w:r>
          </w:p>
          <w:p w14:paraId="14644999" w14:textId="77777777" w:rsidR="00CA3976" w:rsidRPr="00CA3976" w:rsidRDefault="00CA3976" w:rsidP="00CA3976">
            <w:pPr>
              <w:spacing w:line="216" w:lineRule="auto"/>
              <w:ind w:right="-108"/>
              <w:rPr>
                <w:b/>
                <w:sz w:val="22"/>
                <w:szCs w:val="22"/>
              </w:rPr>
            </w:pPr>
            <w:r w:rsidRPr="00CA3976">
              <w:rPr>
                <w:b/>
                <w:sz w:val="22"/>
                <w:szCs w:val="22"/>
              </w:rPr>
              <w:t>автоматиз</w:t>
            </w:r>
            <w:r w:rsidRPr="00CA3976">
              <w:rPr>
                <w:b/>
                <w:sz w:val="22"/>
                <w:szCs w:val="22"/>
              </w:rPr>
              <w:t>а</w:t>
            </w:r>
            <w:r w:rsidRPr="00CA3976">
              <w:rPr>
                <w:b/>
                <w:sz w:val="22"/>
                <w:szCs w:val="22"/>
              </w:rPr>
              <w:t>ции</w:t>
            </w:r>
          </w:p>
        </w:tc>
        <w:tc>
          <w:tcPr>
            <w:tcW w:w="1842" w:type="dxa"/>
            <w:tcBorders>
              <w:top w:val="single" w:sz="4" w:space="0" w:color="000000"/>
              <w:left w:val="single" w:sz="4" w:space="0" w:color="000000"/>
              <w:bottom w:val="single" w:sz="4" w:space="0" w:color="000000"/>
              <w:right w:val="single" w:sz="4" w:space="0" w:color="000000"/>
            </w:tcBorders>
          </w:tcPr>
          <w:p w14:paraId="66682741" w14:textId="77777777" w:rsidR="00CA3976" w:rsidRPr="00CA3976" w:rsidRDefault="00CA3976" w:rsidP="00CA3976">
            <w:pPr>
              <w:spacing w:line="216" w:lineRule="auto"/>
              <w:ind w:right="-57"/>
              <w:rPr>
                <w:sz w:val="22"/>
                <w:szCs w:val="22"/>
              </w:rPr>
            </w:pPr>
            <w:r w:rsidRPr="00CA3976">
              <w:rPr>
                <w:sz w:val="22"/>
                <w:szCs w:val="22"/>
              </w:rPr>
              <w:t xml:space="preserve">СНиП 3.05.07-85 </w:t>
            </w:r>
          </w:p>
        </w:tc>
        <w:tc>
          <w:tcPr>
            <w:tcW w:w="4253" w:type="dxa"/>
            <w:tcBorders>
              <w:top w:val="single" w:sz="4" w:space="0" w:color="000000"/>
              <w:left w:val="single" w:sz="4" w:space="0" w:color="000000"/>
              <w:bottom w:val="single" w:sz="4" w:space="0" w:color="000000"/>
              <w:right w:val="single" w:sz="4" w:space="0" w:color="000000"/>
            </w:tcBorders>
          </w:tcPr>
          <w:p w14:paraId="44B6DD0D" w14:textId="77777777" w:rsidR="00CA3976" w:rsidRPr="00CA3976" w:rsidRDefault="00CA3976" w:rsidP="00CA3976">
            <w:pPr>
              <w:ind w:right="-108"/>
              <w:rPr>
                <w:sz w:val="22"/>
                <w:szCs w:val="22"/>
              </w:rPr>
            </w:pPr>
            <w:r w:rsidRPr="00CA3976">
              <w:rPr>
                <w:sz w:val="22"/>
                <w:szCs w:val="22"/>
              </w:rPr>
              <w:t>Монтаж конструкций; трубных проводок; эле</w:t>
            </w:r>
            <w:r w:rsidRPr="00CA3976">
              <w:rPr>
                <w:sz w:val="22"/>
                <w:szCs w:val="22"/>
              </w:rPr>
              <w:t>к</w:t>
            </w:r>
            <w:r w:rsidRPr="00CA3976">
              <w:rPr>
                <w:sz w:val="22"/>
                <w:szCs w:val="22"/>
              </w:rPr>
              <w:t>тропроводок; щитов, штативов и пультов; приборов и средств автомат</w:t>
            </w:r>
            <w:r w:rsidRPr="00CA3976">
              <w:rPr>
                <w:sz w:val="22"/>
                <w:szCs w:val="22"/>
              </w:rPr>
              <w:t>и</w:t>
            </w:r>
            <w:r w:rsidRPr="00CA3976">
              <w:rPr>
                <w:sz w:val="22"/>
                <w:szCs w:val="22"/>
              </w:rPr>
              <w:t>зации; оптические кабели.</w:t>
            </w:r>
          </w:p>
        </w:tc>
        <w:tc>
          <w:tcPr>
            <w:tcW w:w="1843" w:type="dxa"/>
            <w:tcBorders>
              <w:top w:val="single" w:sz="4" w:space="0" w:color="000000"/>
              <w:left w:val="single" w:sz="4" w:space="0" w:color="000000"/>
              <w:bottom w:val="single" w:sz="4" w:space="0" w:color="000000"/>
              <w:right w:val="single" w:sz="4" w:space="0" w:color="000000"/>
            </w:tcBorders>
          </w:tcPr>
          <w:p w14:paraId="364B1FE7" w14:textId="77777777" w:rsidR="00CA3976" w:rsidRPr="00CA3976" w:rsidRDefault="00CA3976" w:rsidP="00CA3976">
            <w:pPr>
              <w:spacing w:line="216" w:lineRule="auto"/>
              <w:ind w:left="-57" w:right="-108"/>
              <w:rPr>
                <w:sz w:val="22"/>
                <w:szCs w:val="22"/>
              </w:rPr>
            </w:pPr>
            <w:r w:rsidRPr="00CA3976">
              <w:rPr>
                <w:sz w:val="22"/>
                <w:szCs w:val="22"/>
              </w:rPr>
              <w:t xml:space="preserve">ГОСТ 26433.0-85 </w:t>
            </w:r>
          </w:p>
          <w:p w14:paraId="7B13B522" w14:textId="77777777" w:rsidR="00CA3976" w:rsidRPr="00CA3976" w:rsidRDefault="00CA3976" w:rsidP="00CA3976">
            <w:pPr>
              <w:spacing w:line="216" w:lineRule="auto"/>
              <w:ind w:left="-57" w:right="-108"/>
              <w:rPr>
                <w:sz w:val="22"/>
                <w:szCs w:val="22"/>
              </w:rPr>
            </w:pPr>
            <w:r w:rsidRPr="00CA3976">
              <w:rPr>
                <w:sz w:val="22"/>
                <w:szCs w:val="22"/>
              </w:rPr>
              <w:t xml:space="preserve">ГОСТ 26433.1-89 </w:t>
            </w:r>
          </w:p>
          <w:p w14:paraId="3E18DFD9" w14:textId="77777777" w:rsidR="00CA3976" w:rsidRPr="00CA3976" w:rsidRDefault="00CA3976" w:rsidP="00CA3976">
            <w:pPr>
              <w:spacing w:line="216" w:lineRule="auto"/>
              <w:ind w:left="-57" w:right="-108"/>
              <w:rPr>
                <w:sz w:val="22"/>
                <w:szCs w:val="22"/>
              </w:rPr>
            </w:pPr>
            <w:r w:rsidRPr="00CA3976">
              <w:rPr>
                <w:sz w:val="22"/>
                <w:szCs w:val="22"/>
              </w:rPr>
              <w:t>ГОСТ 26433.2-94</w:t>
            </w:r>
          </w:p>
        </w:tc>
      </w:tr>
      <w:tr w:rsidR="00CA3976" w:rsidRPr="00CA3976" w14:paraId="7B58E119" w14:textId="77777777" w:rsidTr="00CA3976">
        <w:trPr>
          <w:trHeight w:val="394"/>
        </w:trPr>
        <w:tc>
          <w:tcPr>
            <w:tcW w:w="1560" w:type="dxa"/>
            <w:tcBorders>
              <w:left w:val="single" w:sz="4" w:space="0" w:color="000000"/>
              <w:right w:val="single" w:sz="4" w:space="0" w:color="000000"/>
            </w:tcBorders>
          </w:tcPr>
          <w:p w14:paraId="3604D20E" w14:textId="77777777" w:rsidR="00CA3976" w:rsidRPr="00CA3976" w:rsidRDefault="00CA3976" w:rsidP="00CA3976">
            <w:pPr>
              <w:suppressAutoHyphens/>
              <w:spacing w:line="192" w:lineRule="auto"/>
              <w:ind w:right="-108"/>
              <w:rPr>
                <w:b/>
                <w:sz w:val="22"/>
                <w:szCs w:val="22"/>
              </w:rPr>
            </w:pPr>
            <w:r w:rsidRPr="00CA3976">
              <w:rPr>
                <w:b/>
                <w:sz w:val="22"/>
                <w:szCs w:val="22"/>
              </w:rPr>
              <w:t>Устройство слаботочных сетей и систем</w:t>
            </w:r>
          </w:p>
          <w:p w14:paraId="71FB264B" w14:textId="77777777" w:rsidR="00CA3976" w:rsidRPr="00CA3976" w:rsidRDefault="00CA3976" w:rsidP="00CA3976">
            <w:pPr>
              <w:spacing w:line="216" w:lineRule="auto"/>
              <w:ind w:right="-108"/>
              <w:rPr>
                <w:b/>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AF908D3" w14:textId="77777777" w:rsidR="00CA3976" w:rsidRPr="00CA3976" w:rsidRDefault="00CA3976" w:rsidP="00CA3976">
            <w:pPr>
              <w:pStyle w:val="a6"/>
              <w:suppressAutoHyphens/>
              <w:spacing w:line="192" w:lineRule="auto"/>
              <w:ind w:right="-108"/>
              <w:rPr>
                <w:sz w:val="22"/>
                <w:szCs w:val="22"/>
              </w:rPr>
            </w:pPr>
            <w:r w:rsidRPr="00CA3976">
              <w:rPr>
                <w:sz w:val="22"/>
                <w:szCs w:val="22"/>
              </w:rPr>
              <w:t>СН 2.02.03-2019</w:t>
            </w:r>
          </w:p>
          <w:p w14:paraId="4ED470FA" w14:textId="77777777" w:rsidR="00CA3976" w:rsidRPr="00CA3976" w:rsidRDefault="00CA3976" w:rsidP="00CA3976">
            <w:pPr>
              <w:pStyle w:val="a6"/>
              <w:suppressAutoHyphens/>
              <w:spacing w:line="192" w:lineRule="auto"/>
              <w:ind w:right="-108"/>
              <w:rPr>
                <w:sz w:val="22"/>
                <w:szCs w:val="22"/>
              </w:rPr>
            </w:pPr>
            <w:r w:rsidRPr="00CA3976">
              <w:rPr>
                <w:sz w:val="22"/>
                <w:szCs w:val="22"/>
              </w:rPr>
              <w:t xml:space="preserve">ТКП 365-2011 </w:t>
            </w:r>
          </w:p>
          <w:p w14:paraId="46FEF6FE" w14:textId="77777777" w:rsidR="00CA3976" w:rsidRPr="00CA3976" w:rsidRDefault="00CA3976" w:rsidP="00CA3976">
            <w:pPr>
              <w:pStyle w:val="a6"/>
              <w:suppressAutoHyphens/>
              <w:spacing w:line="192" w:lineRule="auto"/>
              <w:ind w:right="-108"/>
              <w:rPr>
                <w:sz w:val="22"/>
                <w:szCs w:val="22"/>
              </w:rPr>
            </w:pPr>
            <w:r w:rsidRPr="00CA3976">
              <w:rPr>
                <w:sz w:val="22"/>
                <w:szCs w:val="22"/>
              </w:rPr>
              <w:t xml:space="preserve">ТКП 364-2011 </w:t>
            </w:r>
          </w:p>
          <w:p w14:paraId="3E5655C0" w14:textId="77777777" w:rsidR="00CA3976" w:rsidRPr="00CA3976" w:rsidRDefault="00CA3976" w:rsidP="00CA3976">
            <w:pPr>
              <w:pStyle w:val="a6"/>
              <w:suppressAutoHyphens/>
              <w:spacing w:line="192" w:lineRule="auto"/>
              <w:ind w:right="-108"/>
              <w:rPr>
                <w:sz w:val="22"/>
                <w:szCs w:val="22"/>
              </w:rPr>
            </w:pPr>
            <w:r w:rsidRPr="00CA3976">
              <w:rPr>
                <w:sz w:val="22"/>
                <w:szCs w:val="22"/>
              </w:rPr>
              <w:t xml:space="preserve">ТКП 490-2013 </w:t>
            </w:r>
          </w:p>
          <w:p w14:paraId="11247AAC" w14:textId="77777777" w:rsidR="00CA3976" w:rsidRPr="00CA3976" w:rsidRDefault="00CA3976" w:rsidP="00CA3976">
            <w:pPr>
              <w:spacing w:line="216" w:lineRule="auto"/>
              <w:ind w:right="-57"/>
              <w:rPr>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3F82DCBF" w14:textId="77777777" w:rsidR="00CA3976" w:rsidRPr="00CA3976" w:rsidRDefault="00CA3976" w:rsidP="00CA3976">
            <w:pPr>
              <w:ind w:right="-108"/>
              <w:rPr>
                <w:sz w:val="22"/>
                <w:szCs w:val="22"/>
              </w:rPr>
            </w:pPr>
            <w:r w:rsidRPr="00CA3976">
              <w:rPr>
                <w:sz w:val="22"/>
                <w:szCs w:val="22"/>
              </w:rPr>
              <w:t>Монтаж систем автоматизации, пожарной сигнализации:</w:t>
            </w:r>
            <w:r>
              <w:rPr>
                <w:sz w:val="22"/>
                <w:szCs w:val="22"/>
              </w:rPr>
              <w:t xml:space="preserve"> </w:t>
            </w:r>
            <w:r w:rsidRPr="00CA3976">
              <w:rPr>
                <w:sz w:val="22"/>
                <w:szCs w:val="22"/>
              </w:rPr>
              <w:t>оповещения о пожаре;</w:t>
            </w:r>
          </w:p>
          <w:p w14:paraId="1A5B5113" w14:textId="77777777" w:rsidR="00CA3976" w:rsidRPr="00CA3976" w:rsidRDefault="00CA3976" w:rsidP="00CA3976">
            <w:pPr>
              <w:ind w:right="-108"/>
              <w:rPr>
                <w:sz w:val="22"/>
                <w:szCs w:val="22"/>
              </w:rPr>
            </w:pPr>
            <w:r w:rsidRPr="00CA3976">
              <w:rPr>
                <w:sz w:val="22"/>
                <w:szCs w:val="22"/>
              </w:rPr>
              <w:t>Монтаж систем автоматического дымоудаления (электротехническая часть);</w:t>
            </w:r>
          </w:p>
          <w:p w14:paraId="3C41F688" w14:textId="77777777" w:rsidR="00CA3976" w:rsidRPr="00CA3976" w:rsidRDefault="00CA3976" w:rsidP="00CA3976">
            <w:pPr>
              <w:ind w:right="-108"/>
              <w:rPr>
                <w:sz w:val="22"/>
                <w:szCs w:val="22"/>
              </w:rPr>
            </w:pPr>
            <w:r w:rsidRPr="00CA3976">
              <w:rPr>
                <w:sz w:val="22"/>
                <w:szCs w:val="22"/>
              </w:rPr>
              <w:t>Монтаж систем автоматического пожаротушения (электротехническая часть);</w:t>
            </w:r>
          </w:p>
          <w:p w14:paraId="499B94D3" w14:textId="77777777" w:rsidR="00CA3976" w:rsidRPr="00CA3976" w:rsidRDefault="00CA3976" w:rsidP="00CA3976">
            <w:pPr>
              <w:ind w:right="-108"/>
              <w:rPr>
                <w:sz w:val="22"/>
                <w:szCs w:val="22"/>
              </w:rPr>
            </w:pPr>
            <w:r w:rsidRPr="00CA3976">
              <w:rPr>
                <w:sz w:val="22"/>
                <w:szCs w:val="22"/>
              </w:rPr>
              <w:t>Монтаж охранной сигнализации, систем видеонаблюдения, контроля и управления доступом.</w:t>
            </w:r>
          </w:p>
        </w:tc>
        <w:tc>
          <w:tcPr>
            <w:tcW w:w="1843" w:type="dxa"/>
            <w:tcBorders>
              <w:top w:val="single" w:sz="4" w:space="0" w:color="000000"/>
              <w:left w:val="single" w:sz="4" w:space="0" w:color="000000"/>
              <w:bottom w:val="single" w:sz="4" w:space="0" w:color="000000"/>
              <w:right w:val="single" w:sz="4" w:space="0" w:color="000000"/>
            </w:tcBorders>
          </w:tcPr>
          <w:p w14:paraId="70A93F30" w14:textId="77777777" w:rsidR="00CA3976" w:rsidRPr="00CA3976" w:rsidRDefault="00CA3976" w:rsidP="00CA3976">
            <w:pPr>
              <w:spacing w:line="216" w:lineRule="auto"/>
              <w:ind w:left="-57" w:right="-108"/>
              <w:rPr>
                <w:sz w:val="22"/>
                <w:szCs w:val="22"/>
              </w:rPr>
            </w:pPr>
            <w:r w:rsidRPr="00CA3976">
              <w:rPr>
                <w:sz w:val="22"/>
                <w:szCs w:val="22"/>
              </w:rPr>
              <w:t xml:space="preserve">ГОСТ 26433.0-85 </w:t>
            </w:r>
          </w:p>
          <w:p w14:paraId="27E9FACB" w14:textId="77777777" w:rsidR="00CA3976" w:rsidRPr="00CA3976" w:rsidRDefault="00CA3976" w:rsidP="00CA3976">
            <w:pPr>
              <w:spacing w:line="216" w:lineRule="auto"/>
              <w:ind w:left="-57" w:right="-108"/>
              <w:rPr>
                <w:sz w:val="22"/>
                <w:szCs w:val="22"/>
              </w:rPr>
            </w:pPr>
            <w:r w:rsidRPr="00CA3976">
              <w:rPr>
                <w:sz w:val="22"/>
                <w:szCs w:val="22"/>
              </w:rPr>
              <w:t xml:space="preserve">ГОСТ 26433.1-89 </w:t>
            </w:r>
          </w:p>
          <w:p w14:paraId="5646F604" w14:textId="77777777" w:rsidR="00CA3976" w:rsidRPr="00CA3976" w:rsidRDefault="00CA3976" w:rsidP="00CA3976">
            <w:pPr>
              <w:pStyle w:val="a6"/>
              <w:suppressAutoHyphens/>
              <w:spacing w:line="192" w:lineRule="auto"/>
              <w:ind w:left="-57" w:right="-108"/>
              <w:rPr>
                <w:sz w:val="22"/>
                <w:szCs w:val="22"/>
              </w:rPr>
            </w:pPr>
            <w:r w:rsidRPr="00CA3976">
              <w:rPr>
                <w:sz w:val="22"/>
                <w:szCs w:val="22"/>
              </w:rPr>
              <w:t>ГОСТ 26433.2-94</w:t>
            </w:r>
          </w:p>
        </w:tc>
      </w:tr>
      <w:tr w:rsidR="00CA3976" w:rsidRPr="00CA3976" w14:paraId="66CEECC9" w14:textId="77777777" w:rsidTr="00CA3976">
        <w:trPr>
          <w:trHeight w:val="394"/>
        </w:trPr>
        <w:tc>
          <w:tcPr>
            <w:tcW w:w="1560" w:type="dxa"/>
            <w:tcBorders>
              <w:left w:val="single" w:sz="4" w:space="0" w:color="000000"/>
              <w:right w:val="single" w:sz="4" w:space="0" w:color="000000"/>
            </w:tcBorders>
          </w:tcPr>
          <w:p w14:paraId="1BC080A2" w14:textId="77777777" w:rsidR="00CA3976" w:rsidRPr="00CA3976" w:rsidRDefault="00CA3976" w:rsidP="00CA3976">
            <w:pPr>
              <w:suppressAutoHyphens/>
              <w:spacing w:line="192" w:lineRule="auto"/>
              <w:ind w:right="-108"/>
              <w:rPr>
                <w:b/>
                <w:sz w:val="22"/>
                <w:szCs w:val="22"/>
              </w:rPr>
            </w:pPr>
            <w:r w:rsidRPr="00CA3976">
              <w:rPr>
                <w:b/>
                <w:sz w:val="22"/>
                <w:szCs w:val="22"/>
              </w:rPr>
              <w:lastRenderedPageBreak/>
              <w:t xml:space="preserve">Линейно-кабельные </w:t>
            </w:r>
          </w:p>
          <w:p w14:paraId="431386C4" w14:textId="77777777" w:rsidR="00CA3976" w:rsidRPr="00CA3976" w:rsidRDefault="00CA3976" w:rsidP="00CA3976">
            <w:pPr>
              <w:suppressAutoHyphens/>
              <w:spacing w:line="192" w:lineRule="auto"/>
              <w:ind w:right="-108"/>
              <w:rPr>
                <w:b/>
                <w:sz w:val="22"/>
                <w:szCs w:val="22"/>
              </w:rPr>
            </w:pPr>
            <w:r w:rsidRPr="00CA3976">
              <w:rPr>
                <w:b/>
                <w:sz w:val="22"/>
                <w:szCs w:val="22"/>
              </w:rPr>
              <w:t>сооружения электр</w:t>
            </w:r>
            <w:r w:rsidRPr="00CA3976">
              <w:rPr>
                <w:b/>
                <w:sz w:val="22"/>
                <w:szCs w:val="22"/>
              </w:rPr>
              <w:t>о</w:t>
            </w:r>
            <w:r w:rsidRPr="00CA3976">
              <w:rPr>
                <w:b/>
                <w:sz w:val="22"/>
                <w:szCs w:val="22"/>
              </w:rPr>
              <w:t>связи</w:t>
            </w:r>
          </w:p>
        </w:tc>
        <w:tc>
          <w:tcPr>
            <w:tcW w:w="1842" w:type="dxa"/>
            <w:tcBorders>
              <w:top w:val="single" w:sz="4" w:space="0" w:color="000000"/>
              <w:left w:val="single" w:sz="4" w:space="0" w:color="000000"/>
              <w:bottom w:val="single" w:sz="4" w:space="0" w:color="000000"/>
              <w:right w:val="single" w:sz="4" w:space="0" w:color="000000"/>
            </w:tcBorders>
          </w:tcPr>
          <w:p w14:paraId="5F25E4B8" w14:textId="77777777" w:rsidR="00CA3976" w:rsidRPr="00CA3976" w:rsidRDefault="00CA3976" w:rsidP="00CA3976">
            <w:pPr>
              <w:pStyle w:val="a6"/>
              <w:suppressAutoHyphens/>
              <w:spacing w:line="192" w:lineRule="auto"/>
              <w:ind w:right="-108"/>
              <w:rPr>
                <w:sz w:val="22"/>
                <w:szCs w:val="22"/>
              </w:rPr>
            </w:pPr>
            <w:r w:rsidRPr="00CA3976">
              <w:rPr>
                <w:sz w:val="22"/>
                <w:szCs w:val="22"/>
              </w:rPr>
              <w:t xml:space="preserve">ТКП 211-2010 </w:t>
            </w:r>
          </w:p>
        </w:tc>
        <w:tc>
          <w:tcPr>
            <w:tcW w:w="4253" w:type="dxa"/>
            <w:tcBorders>
              <w:top w:val="single" w:sz="4" w:space="0" w:color="000000"/>
              <w:left w:val="single" w:sz="4" w:space="0" w:color="000000"/>
              <w:bottom w:val="single" w:sz="4" w:space="0" w:color="000000"/>
              <w:right w:val="single" w:sz="4" w:space="0" w:color="000000"/>
            </w:tcBorders>
          </w:tcPr>
          <w:p w14:paraId="4BC446AD" w14:textId="77777777" w:rsidR="00CA3976" w:rsidRPr="00CA3976" w:rsidRDefault="00CA3976" w:rsidP="00CA3976">
            <w:pPr>
              <w:pStyle w:val="a6"/>
              <w:suppressAutoHyphens/>
              <w:ind w:right="-108"/>
              <w:rPr>
                <w:sz w:val="22"/>
                <w:szCs w:val="22"/>
              </w:rPr>
            </w:pPr>
            <w:r w:rsidRPr="00CA3976">
              <w:rPr>
                <w:sz w:val="22"/>
                <w:szCs w:val="22"/>
              </w:rPr>
              <w:t>Прокладка кабелей электр</w:t>
            </w:r>
            <w:r w:rsidRPr="00CA3976">
              <w:rPr>
                <w:sz w:val="22"/>
                <w:szCs w:val="22"/>
              </w:rPr>
              <w:t>о</w:t>
            </w:r>
            <w:r w:rsidRPr="00CA3976">
              <w:rPr>
                <w:sz w:val="22"/>
                <w:szCs w:val="22"/>
              </w:rPr>
              <w:t>связи в грунте.</w:t>
            </w:r>
          </w:p>
          <w:p w14:paraId="43D840E6" w14:textId="77777777" w:rsidR="00CA3976" w:rsidRPr="00CA3976" w:rsidRDefault="00CA3976" w:rsidP="00CA3976">
            <w:pPr>
              <w:pStyle w:val="a6"/>
              <w:suppressAutoHyphens/>
              <w:ind w:right="-108"/>
              <w:rPr>
                <w:sz w:val="22"/>
                <w:szCs w:val="22"/>
              </w:rPr>
            </w:pPr>
            <w:r w:rsidRPr="00CA3976">
              <w:rPr>
                <w:sz w:val="22"/>
                <w:szCs w:val="22"/>
              </w:rPr>
              <w:t>Прокладка кабелей электр</w:t>
            </w:r>
            <w:r w:rsidRPr="00CA3976">
              <w:rPr>
                <w:sz w:val="22"/>
                <w:szCs w:val="22"/>
              </w:rPr>
              <w:t>о</w:t>
            </w:r>
            <w:r w:rsidRPr="00CA3976">
              <w:rPr>
                <w:sz w:val="22"/>
                <w:szCs w:val="22"/>
              </w:rPr>
              <w:t xml:space="preserve">связи в кабельной </w:t>
            </w:r>
          </w:p>
          <w:p w14:paraId="5A3EA087" w14:textId="77777777" w:rsidR="00CA3976" w:rsidRPr="00CA3976" w:rsidRDefault="00CA3976" w:rsidP="00CA3976">
            <w:pPr>
              <w:pStyle w:val="a6"/>
              <w:suppressAutoHyphens/>
              <w:ind w:right="-108"/>
              <w:rPr>
                <w:sz w:val="22"/>
                <w:szCs w:val="22"/>
              </w:rPr>
            </w:pPr>
            <w:r w:rsidRPr="00CA3976">
              <w:rPr>
                <w:sz w:val="22"/>
                <w:szCs w:val="22"/>
              </w:rPr>
              <w:t>канализации.</w:t>
            </w:r>
          </w:p>
          <w:p w14:paraId="2FA1473E" w14:textId="77777777" w:rsidR="00CA3976" w:rsidRPr="00CA3976" w:rsidRDefault="00CA3976" w:rsidP="00CA3976">
            <w:pPr>
              <w:pStyle w:val="a6"/>
              <w:suppressAutoHyphens/>
              <w:ind w:right="-108"/>
              <w:rPr>
                <w:sz w:val="22"/>
                <w:szCs w:val="22"/>
              </w:rPr>
            </w:pPr>
            <w:r w:rsidRPr="00CA3976">
              <w:rPr>
                <w:sz w:val="22"/>
                <w:szCs w:val="22"/>
              </w:rPr>
              <w:t>Строительство кабельной к</w:t>
            </w:r>
            <w:r w:rsidRPr="00CA3976">
              <w:rPr>
                <w:sz w:val="22"/>
                <w:szCs w:val="22"/>
              </w:rPr>
              <w:t>а</w:t>
            </w:r>
            <w:r w:rsidRPr="00CA3976">
              <w:rPr>
                <w:sz w:val="22"/>
                <w:szCs w:val="22"/>
              </w:rPr>
              <w:t>нализации.</w:t>
            </w:r>
          </w:p>
          <w:p w14:paraId="5936D416" w14:textId="77777777" w:rsidR="00CA3976" w:rsidRPr="00CA3976" w:rsidRDefault="00CA3976" w:rsidP="00CA3976">
            <w:pPr>
              <w:pStyle w:val="a6"/>
              <w:suppressAutoHyphens/>
              <w:ind w:right="-108"/>
              <w:rPr>
                <w:sz w:val="22"/>
                <w:szCs w:val="22"/>
              </w:rPr>
            </w:pPr>
            <w:r w:rsidRPr="00CA3976">
              <w:rPr>
                <w:sz w:val="22"/>
                <w:szCs w:val="22"/>
              </w:rPr>
              <w:t>Вводы кабелей в здании орг</w:t>
            </w:r>
            <w:r w:rsidRPr="00CA3976">
              <w:rPr>
                <w:sz w:val="22"/>
                <w:szCs w:val="22"/>
              </w:rPr>
              <w:t>а</w:t>
            </w:r>
            <w:r w:rsidRPr="00CA3976">
              <w:rPr>
                <w:sz w:val="22"/>
                <w:szCs w:val="22"/>
              </w:rPr>
              <w:t>низаций электросвязи.</w:t>
            </w:r>
          </w:p>
          <w:p w14:paraId="27734389" w14:textId="77777777" w:rsidR="00CA3976" w:rsidRPr="00CA3976" w:rsidRDefault="00CA3976" w:rsidP="00CA3976">
            <w:pPr>
              <w:pStyle w:val="a6"/>
              <w:suppressAutoHyphens/>
              <w:ind w:right="-108"/>
              <w:rPr>
                <w:sz w:val="22"/>
                <w:szCs w:val="22"/>
              </w:rPr>
            </w:pPr>
            <w:r w:rsidRPr="00CA3976">
              <w:rPr>
                <w:sz w:val="22"/>
                <w:szCs w:val="22"/>
              </w:rPr>
              <w:t>Защита кабелей линий эле</w:t>
            </w:r>
            <w:r w:rsidRPr="00CA3976">
              <w:rPr>
                <w:sz w:val="22"/>
                <w:szCs w:val="22"/>
              </w:rPr>
              <w:t>к</w:t>
            </w:r>
            <w:r w:rsidRPr="00CA3976">
              <w:rPr>
                <w:sz w:val="22"/>
                <w:szCs w:val="22"/>
              </w:rPr>
              <w:t>тросвязи.</w:t>
            </w:r>
          </w:p>
          <w:p w14:paraId="0BF295B2" w14:textId="77777777" w:rsidR="00CA3976" w:rsidRPr="00CA3976" w:rsidRDefault="00CA3976" w:rsidP="00CA3976">
            <w:pPr>
              <w:ind w:right="-108"/>
              <w:rPr>
                <w:sz w:val="22"/>
                <w:szCs w:val="22"/>
              </w:rPr>
            </w:pPr>
            <w:r w:rsidRPr="00CA3976">
              <w:rPr>
                <w:sz w:val="22"/>
                <w:szCs w:val="22"/>
              </w:rPr>
              <w:t>Заземляющие устройства.</w:t>
            </w:r>
          </w:p>
        </w:tc>
        <w:tc>
          <w:tcPr>
            <w:tcW w:w="1843" w:type="dxa"/>
            <w:tcBorders>
              <w:top w:val="single" w:sz="4" w:space="0" w:color="000000"/>
              <w:left w:val="single" w:sz="4" w:space="0" w:color="000000"/>
              <w:bottom w:val="single" w:sz="4" w:space="0" w:color="000000"/>
              <w:right w:val="single" w:sz="4" w:space="0" w:color="000000"/>
            </w:tcBorders>
          </w:tcPr>
          <w:p w14:paraId="7465869B" w14:textId="77777777" w:rsidR="00CA3976" w:rsidRPr="00CA3976" w:rsidRDefault="00CA3976" w:rsidP="00CA3976">
            <w:pPr>
              <w:spacing w:line="216" w:lineRule="auto"/>
              <w:ind w:left="-57" w:right="-108"/>
              <w:rPr>
                <w:sz w:val="22"/>
                <w:szCs w:val="22"/>
              </w:rPr>
            </w:pPr>
            <w:r w:rsidRPr="00CA3976">
              <w:rPr>
                <w:sz w:val="22"/>
                <w:szCs w:val="22"/>
              </w:rPr>
              <w:t>ГОСТ 26433.0-85</w:t>
            </w:r>
          </w:p>
          <w:p w14:paraId="75E9EA4E" w14:textId="77777777" w:rsidR="00CA3976" w:rsidRPr="00CA3976" w:rsidRDefault="00CA3976" w:rsidP="00CA3976">
            <w:pPr>
              <w:spacing w:line="216" w:lineRule="auto"/>
              <w:ind w:left="-57" w:right="-108"/>
              <w:rPr>
                <w:sz w:val="22"/>
                <w:szCs w:val="22"/>
              </w:rPr>
            </w:pPr>
            <w:r w:rsidRPr="00CA3976">
              <w:rPr>
                <w:sz w:val="22"/>
                <w:szCs w:val="22"/>
              </w:rPr>
              <w:t xml:space="preserve">ГОСТ 26433.1-89 </w:t>
            </w:r>
          </w:p>
          <w:p w14:paraId="29CEB83C" w14:textId="77777777" w:rsidR="00CA3976" w:rsidRPr="00CA3976" w:rsidRDefault="00CA3976" w:rsidP="00CA3976">
            <w:pPr>
              <w:spacing w:line="216" w:lineRule="auto"/>
              <w:ind w:left="-57" w:right="-108"/>
              <w:rPr>
                <w:sz w:val="22"/>
                <w:szCs w:val="22"/>
              </w:rPr>
            </w:pPr>
            <w:r w:rsidRPr="00CA3976">
              <w:rPr>
                <w:sz w:val="22"/>
                <w:szCs w:val="22"/>
              </w:rPr>
              <w:t xml:space="preserve">ГОСТ 26433.2-94 </w:t>
            </w:r>
          </w:p>
          <w:p w14:paraId="7A7EA00C" w14:textId="77777777" w:rsidR="00CA3976" w:rsidRPr="00CA3976" w:rsidRDefault="00CA3976" w:rsidP="00CA3976">
            <w:pPr>
              <w:spacing w:line="216" w:lineRule="auto"/>
              <w:ind w:left="-57" w:right="-108"/>
              <w:rPr>
                <w:sz w:val="22"/>
                <w:szCs w:val="22"/>
              </w:rPr>
            </w:pPr>
          </w:p>
        </w:tc>
      </w:tr>
      <w:tr w:rsidR="00CA3976" w:rsidRPr="00CA3976" w14:paraId="5AF06774" w14:textId="77777777" w:rsidTr="00CA3976">
        <w:trPr>
          <w:trHeight w:val="394"/>
        </w:trPr>
        <w:tc>
          <w:tcPr>
            <w:tcW w:w="1560" w:type="dxa"/>
            <w:tcBorders>
              <w:left w:val="single" w:sz="4" w:space="0" w:color="000000"/>
              <w:right w:val="single" w:sz="4" w:space="0" w:color="000000"/>
            </w:tcBorders>
          </w:tcPr>
          <w:p w14:paraId="2B5EC1BF" w14:textId="77777777" w:rsidR="00CA3976" w:rsidRPr="00CA3976" w:rsidRDefault="00CA3976" w:rsidP="00CA3976">
            <w:pPr>
              <w:ind w:right="-108"/>
              <w:rPr>
                <w:b/>
                <w:sz w:val="22"/>
                <w:szCs w:val="22"/>
              </w:rPr>
            </w:pPr>
            <w:r w:rsidRPr="00CA3976">
              <w:rPr>
                <w:b/>
                <w:sz w:val="22"/>
                <w:szCs w:val="22"/>
              </w:rPr>
              <w:t xml:space="preserve">Монтаж пассивных </w:t>
            </w:r>
          </w:p>
          <w:p w14:paraId="6D3B9759" w14:textId="77777777" w:rsidR="00CA3976" w:rsidRPr="00CA3976" w:rsidRDefault="00CA3976" w:rsidP="00CA3976">
            <w:pPr>
              <w:suppressAutoHyphens/>
              <w:spacing w:line="192" w:lineRule="auto"/>
              <w:ind w:right="-108"/>
              <w:rPr>
                <w:b/>
                <w:sz w:val="22"/>
                <w:szCs w:val="22"/>
              </w:rPr>
            </w:pPr>
            <w:r w:rsidRPr="00CA3976">
              <w:rPr>
                <w:b/>
                <w:sz w:val="22"/>
                <w:szCs w:val="22"/>
              </w:rPr>
              <w:t>оптич</w:t>
            </w:r>
            <w:r w:rsidRPr="00CA3976">
              <w:rPr>
                <w:b/>
                <w:sz w:val="22"/>
                <w:szCs w:val="22"/>
              </w:rPr>
              <w:t>е</w:t>
            </w:r>
            <w:r w:rsidRPr="00CA3976">
              <w:rPr>
                <w:b/>
                <w:sz w:val="22"/>
                <w:szCs w:val="22"/>
              </w:rPr>
              <w:t>ских сетей</w:t>
            </w:r>
          </w:p>
        </w:tc>
        <w:tc>
          <w:tcPr>
            <w:tcW w:w="1842" w:type="dxa"/>
            <w:tcBorders>
              <w:top w:val="single" w:sz="4" w:space="0" w:color="000000"/>
              <w:left w:val="single" w:sz="4" w:space="0" w:color="000000"/>
              <w:bottom w:val="single" w:sz="4" w:space="0" w:color="000000"/>
              <w:right w:val="single" w:sz="4" w:space="0" w:color="000000"/>
            </w:tcBorders>
          </w:tcPr>
          <w:p w14:paraId="222A1ECE" w14:textId="77777777" w:rsidR="00CA3976" w:rsidRPr="00CA3976" w:rsidRDefault="00CA3976" w:rsidP="00CA3976">
            <w:pPr>
              <w:pStyle w:val="a6"/>
              <w:suppressAutoHyphens/>
              <w:spacing w:line="192" w:lineRule="auto"/>
              <w:ind w:right="-108"/>
              <w:rPr>
                <w:sz w:val="22"/>
                <w:szCs w:val="22"/>
              </w:rPr>
            </w:pPr>
            <w:r w:rsidRPr="00CA3976">
              <w:rPr>
                <w:sz w:val="22"/>
                <w:szCs w:val="22"/>
              </w:rPr>
              <w:t>ТКП 300-2011</w:t>
            </w:r>
          </w:p>
        </w:tc>
        <w:tc>
          <w:tcPr>
            <w:tcW w:w="4253" w:type="dxa"/>
            <w:tcBorders>
              <w:top w:val="single" w:sz="4" w:space="0" w:color="000000"/>
              <w:left w:val="single" w:sz="4" w:space="0" w:color="000000"/>
              <w:bottom w:val="single" w:sz="4" w:space="0" w:color="000000"/>
              <w:right w:val="single" w:sz="4" w:space="0" w:color="000000"/>
            </w:tcBorders>
          </w:tcPr>
          <w:p w14:paraId="44EC86D9" w14:textId="77777777" w:rsidR="00CA3976" w:rsidRPr="00CA3976" w:rsidRDefault="00CA3976" w:rsidP="00CA3976">
            <w:pPr>
              <w:pStyle w:val="a6"/>
              <w:ind w:right="-108"/>
              <w:rPr>
                <w:sz w:val="22"/>
                <w:szCs w:val="22"/>
              </w:rPr>
            </w:pPr>
            <w:r w:rsidRPr="00CA3976">
              <w:rPr>
                <w:sz w:val="22"/>
                <w:szCs w:val="22"/>
              </w:rPr>
              <w:t>Монтаж оборудования и стро</w:t>
            </w:r>
            <w:r w:rsidRPr="00CA3976">
              <w:rPr>
                <w:sz w:val="22"/>
                <w:szCs w:val="22"/>
              </w:rPr>
              <w:t>и</w:t>
            </w:r>
            <w:r w:rsidRPr="00CA3976">
              <w:rPr>
                <w:sz w:val="22"/>
                <w:szCs w:val="22"/>
              </w:rPr>
              <w:t>тельство линейно-кабельных сооружений в зданиях организаций электросв</w:t>
            </w:r>
            <w:r w:rsidRPr="00CA3976">
              <w:rPr>
                <w:sz w:val="22"/>
                <w:szCs w:val="22"/>
              </w:rPr>
              <w:t>я</w:t>
            </w:r>
            <w:r w:rsidRPr="00CA3976">
              <w:rPr>
                <w:sz w:val="22"/>
                <w:szCs w:val="22"/>
              </w:rPr>
              <w:t>зи.</w:t>
            </w:r>
          </w:p>
          <w:p w14:paraId="40FE0DA5" w14:textId="77777777" w:rsidR="00CA3976" w:rsidRPr="00CA3976" w:rsidRDefault="00CA3976" w:rsidP="00CA3976">
            <w:pPr>
              <w:pStyle w:val="a6"/>
              <w:ind w:right="-108"/>
              <w:rPr>
                <w:sz w:val="22"/>
                <w:szCs w:val="22"/>
              </w:rPr>
            </w:pPr>
            <w:r w:rsidRPr="00CA3976">
              <w:rPr>
                <w:sz w:val="22"/>
                <w:szCs w:val="22"/>
              </w:rPr>
              <w:t>Монтаж оборудования и стро</w:t>
            </w:r>
            <w:r w:rsidRPr="00CA3976">
              <w:rPr>
                <w:sz w:val="22"/>
                <w:szCs w:val="22"/>
              </w:rPr>
              <w:t>и</w:t>
            </w:r>
            <w:r w:rsidRPr="00CA3976">
              <w:rPr>
                <w:sz w:val="22"/>
                <w:szCs w:val="22"/>
              </w:rPr>
              <w:t>тельство линейно-кабельных сооружений в жилых и общ</w:t>
            </w:r>
            <w:r w:rsidRPr="00CA3976">
              <w:rPr>
                <w:sz w:val="22"/>
                <w:szCs w:val="22"/>
              </w:rPr>
              <w:t>е</w:t>
            </w:r>
            <w:r w:rsidRPr="00CA3976">
              <w:rPr>
                <w:sz w:val="22"/>
                <w:szCs w:val="22"/>
              </w:rPr>
              <w:t>ственных зданиях.</w:t>
            </w:r>
          </w:p>
          <w:p w14:paraId="6D5E5279" w14:textId="77777777" w:rsidR="00CA3976" w:rsidRPr="00CA3976" w:rsidRDefault="00CA3976" w:rsidP="00CA3976">
            <w:pPr>
              <w:ind w:right="-108"/>
              <w:rPr>
                <w:sz w:val="22"/>
                <w:szCs w:val="22"/>
              </w:rPr>
            </w:pPr>
            <w:r w:rsidRPr="00CA3976">
              <w:rPr>
                <w:sz w:val="22"/>
                <w:szCs w:val="22"/>
              </w:rPr>
              <w:t>Устройство заземлений.</w:t>
            </w:r>
          </w:p>
        </w:tc>
        <w:tc>
          <w:tcPr>
            <w:tcW w:w="1843" w:type="dxa"/>
            <w:tcBorders>
              <w:top w:val="single" w:sz="4" w:space="0" w:color="000000"/>
              <w:left w:val="single" w:sz="4" w:space="0" w:color="000000"/>
              <w:bottom w:val="single" w:sz="4" w:space="0" w:color="000000"/>
              <w:right w:val="single" w:sz="4" w:space="0" w:color="000000"/>
            </w:tcBorders>
          </w:tcPr>
          <w:p w14:paraId="568EDC80" w14:textId="77777777" w:rsidR="00CA3976" w:rsidRPr="00CA3976" w:rsidRDefault="00CA3976" w:rsidP="00CA3976">
            <w:pPr>
              <w:spacing w:line="216" w:lineRule="auto"/>
              <w:ind w:left="-57" w:right="-108"/>
              <w:rPr>
                <w:sz w:val="22"/>
                <w:szCs w:val="22"/>
              </w:rPr>
            </w:pPr>
            <w:r w:rsidRPr="00CA3976">
              <w:rPr>
                <w:sz w:val="22"/>
                <w:szCs w:val="22"/>
              </w:rPr>
              <w:t>ГОСТ 26433.0-85</w:t>
            </w:r>
          </w:p>
          <w:p w14:paraId="41ADEDBF" w14:textId="77777777" w:rsidR="00CA3976" w:rsidRPr="00CA3976" w:rsidRDefault="00CA3976" w:rsidP="00CA3976">
            <w:pPr>
              <w:spacing w:line="216" w:lineRule="auto"/>
              <w:ind w:left="-57" w:right="-108"/>
              <w:rPr>
                <w:sz w:val="22"/>
                <w:szCs w:val="22"/>
              </w:rPr>
            </w:pPr>
            <w:r w:rsidRPr="00CA3976">
              <w:rPr>
                <w:sz w:val="22"/>
                <w:szCs w:val="22"/>
              </w:rPr>
              <w:t xml:space="preserve">ГОСТ 26433.1-89 </w:t>
            </w:r>
          </w:p>
          <w:p w14:paraId="48868AA8" w14:textId="77777777" w:rsidR="00CA3976" w:rsidRPr="00CA3976" w:rsidRDefault="00CA3976" w:rsidP="00CA3976">
            <w:pPr>
              <w:spacing w:line="216" w:lineRule="auto"/>
              <w:ind w:left="-57" w:right="-108"/>
              <w:rPr>
                <w:sz w:val="22"/>
                <w:szCs w:val="22"/>
              </w:rPr>
            </w:pPr>
            <w:r w:rsidRPr="00CA3976">
              <w:rPr>
                <w:sz w:val="22"/>
                <w:szCs w:val="22"/>
              </w:rPr>
              <w:t xml:space="preserve">ГОСТ 26433.2-94 </w:t>
            </w:r>
          </w:p>
          <w:p w14:paraId="6C8239CD" w14:textId="77777777" w:rsidR="00CA3976" w:rsidRPr="00CA3976" w:rsidRDefault="00CA3976" w:rsidP="00CA3976">
            <w:pPr>
              <w:spacing w:line="216" w:lineRule="auto"/>
              <w:ind w:left="-57" w:right="-108"/>
              <w:rPr>
                <w:sz w:val="22"/>
                <w:szCs w:val="22"/>
              </w:rPr>
            </w:pPr>
          </w:p>
        </w:tc>
      </w:tr>
    </w:tbl>
    <w:p w14:paraId="53BDC241" w14:textId="77777777" w:rsidR="00B857B6" w:rsidRPr="00CA3976" w:rsidRDefault="00B857B6" w:rsidP="00B063C3">
      <w:pPr>
        <w:rPr>
          <w:sz w:val="22"/>
          <w:szCs w:val="22"/>
        </w:rPr>
      </w:pPr>
    </w:p>
    <w:sectPr w:rsidR="00B857B6" w:rsidRPr="00CA3976"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B083" w14:textId="77777777" w:rsidR="00EA526D" w:rsidRDefault="00EA526D">
      <w:r>
        <w:separator/>
      </w:r>
    </w:p>
  </w:endnote>
  <w:endnote w:type="continuationSeparator" w:id="0">
    <w:p w14:paraId="331D8196" w14:textId="77777777" w:rsidR="00EA526D" w:rsidRDefault="00EA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0412" w14:textId="77777777" w:rsidR="00896379" w:rsidRDefault="00896379" w:rsidP="004233F0">
    <w:pPr>
      <w:ind w:firstLine="426"/>
      <w:jc w:val="both"/>
      <w:rPr>
        <w:sz w:val="16"/>
        <w:szCs w:val="16"/>
      </w:rPr>
    </w:pPr>
    <w:r>
      <w:rPr>
        <w:sz w:val="16"/>
        <w:szCs w:val="16"/>
      </w:rPr>
      <w:t>Руководитель организации</w:t>
    </w:r>
  </w:p>
  <w:p w14:paraId="2002FF8E"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E12BC56"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FCFE93D"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A3976">
      <w:rPr>
        <w:sz w:val="28"/>
      </w:rPr>
      <w:t>П.И. Письменский</w:t>
    </w:r>
  </w:p>
  <w:p w14:paraId="06339345"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3A563D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B090" w14:textId="77777777" w:rsidR="00EA526D" w:rsidRDefault="00EA526D">
      <w:r>
        <w:separator/>
      </w:r>
    </w:p>
  </w:footnote>
  <w:footnote w:type="continuationSeparator" w:id="0">
    <w:p w14:paraId="69853DCF" w14:textId="77777777" w:rsidR="00EA526D" w:rsidRDefault="00EA5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A248"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9F79706"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471" w14:textId="77777777" w:rsidR="00CA3976" w:rsidRDefault="00CA3976" w:rsidP="00B966ED">
    <w:pPr>
      <w:ind w:left="4320"/>
      <w:rPr>
        <w:b/>
        <w:sz w:val="18"/>
        <w:szCs w:val="18"/>
      </w:rPr>
    </w:pPr>
  </w:p>
  <w:p w14:paraId="6B75F731"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27991255" w14:textId="77777777" w:rsidR="00896379" w:rsidRPr="00E73A2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7115EB">
      <w:rPr>
        <w:sz w:val="28"/>
        <w:szCs w:val="28"/>
        <w:u w:val="single"/>
      </w:rPr>
      <w:t>00295018</w:t>
    </w:r>
    <w:r w:rsidRPr="00AF6DCA">
      <w:rPr>
        <w:sz w:val="28"/>
        <w:szCs w:val="28"/>
        <w:u w:val="single"/>
      </w:rPr>
      <w:t>.</w:t>
    </w:r>
    <w:r w:rsidR="003658F8">
      <w:rPr>
        <w:sz w:val="28"/>
        <w:szCs w:val="28"/>
        <w:u w:val="single"/>
      </w:rPr>
      <w:t>10</w:t>
    </w:r>
    <w:r w:rsidR="001327DD">
      <w:rPr>
        <w:sz w:val="28"/>
        <w:szCs w:val="28"/>
        <w:u w:val="single"/>
      </w:rPr>
      <w:t>2</w:t>
    </w:r>
    <w:r w:rsidR="00CA3976">
      <w:rPr>
        <w:sz w:val="28"/>
        <w:szCs w:val="28"/>
        <w:u w:val="single"/>
      </w:rPr>
      <w:t>9</w:t>
    </w:r>
    <w:r w:rsidRPr="007115EB">
      <w:rPr>
        <w:sz w:val="28"/>
        <w:szCs w:val="28"/>
        <w:u w:val="single"/>
      </w:rPr>
      <w:t>-202</w:t>
    </w:r>
    <w:r w:rsidR="00D704AB">
      <w:rPr>
        <w:sz w:val="28"/>
        <w:szCs w:val="28"/>
        <w:u w:val="single"/>
      </w:rPr>
      <w:t>5</w:t>
    </w:r>
    <w:r w:rsidRPr="00E73A20">
      <w:rPr>
        <w:sz w:val="28"/>
        <w:u w:val="single"/>
      </w:rPr>
      <w:t xml:space="preserve">                          </w:t>
    </w:r>
  </w:p>
  <w:p w14:paraId="3661005A" w14:textId="77777777" w:rsidR="00896379" w:rsidRPr="00E73A20" w:rsidRDefault="00896379" w:rsidP="00C06D89">
    <w:pPr>
      <w:rPr>
        <w:sz w:val="2"/>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4"/>
      </w:rPr>
      <w:t xml:space="preserve">  </w:t>
    </w:r>
  </w:p>
  <w:p w14:paraId="42573C62" w14:textId="77777777" w:rsidR="00896379" w:rsidRPr="00E73A20" w:rsidRDefault="00896379" w:rsidP="00C06D89">
    <w:pPr>
      <w:rPr>
        <w:sz w:val="28"/>
        <w:u w:val="single"/>
      </w:rPr>
    </w:pP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28"/>
      </w:rPr>
      <w:tab/>
    </w:r>
    <w:r w:rsidRPr="00E73A20">
      <w:rPr>
        <w:sz w:val="18"/>
        <w:szCs w:val="18"/>
      </w:rPr>
      <w:t xml:space="preserve">от </w:t>
    </w:r>
    <w:r w:rsidRPr="00E73A20">
      <w:rPr>
        <w:sz w:val="24"/>
        <w:szCs w:val="24"/>
      </w:rPr>
      <w:t>«</w:t>
    </w:r>
    <w:r w:rsidRPr="004108B0">
      <w:rPr>
        <w:sz w:val="28"/>
        <w:szCs w:val="28"/>
        <w:u w:val="single"/>
      </w:rPr>
      <w:t xml:space="preserve"> </w:t>
    </w:r>
    <w:r w:rsidR="00CA3976">
      <w:rPr>
        <w:sz w:val="28"/>
        <w:szCs w:val="28"/>
        <w:u w:val="single"/>
      </w:rPr>
      <w:t>30</w:t>
    </w:r>
    <w:r w:rsidRPr="00E73A20">
      <w:rPr>
        <w:sz w:val="28"/>
        <w:u w:val="single"/>
      </w:rPr>
      <w:t xml:space="preserve"> </w:t>
    </w:r>
    <w:r w:rsidRPr="00E73A20">
      <w:rPr>
        <w:sz w:val="24"/>
        <w:szCs w:val="24"/>
      </w:rPr>
      <w:t>»</w:t>
    </w:r>
    <w:r w:rsidRPr="00E73A20">
      <w:rPr>
        <w:sz w:val="28"/>
        <w:u w:val="single"/>
      </w:rPr>
      <w:t xml:space="preserve"> </w:t>
    </w:r>
    <w:r w:rsidR="003658F8">
      <w:rPr>
        <w:sz w:val="28"/>
        <w:u w:val="single"/>
      </w:rPr>
      <w:t>апреля</w:t>
    </w:r>
    <w:r w:rsidRPr="00E73A20">
      <w:rPr>
        <w:sz w:val="28"/>
        <w:u w:val="single"/>
      </w:rPr>
      <w:t xml:space="preserve"> </w:t>
    </w:r>
    <w:r w:rsidRPr="00E73A20">
      <w:rPr>
        <w:sz w:val="18"/>
        <w:szCs w:val="18"/>
      </w:rPr>
      <w:t>20</w:t>
    </w:r>
    <w:r w:rsidRPr="00E73A20">
      <w:rPr>
        <w:sz w:val="28"/>
        <w:szCs w:val="28"/>
        <w:u w:val="single"/>
      </w:rPr>
      <w:t xml:space="preserve"> 2</w:t>
    </w:r>
    <w:r w:rsidR="00D704AB">
      <w:rPr>
        <w:sz w:val="28"/>
        <w:szCs w:val="28"/>
        <w:u w:val="single"/>
      </w:rPr>
      <w:t>5</w:t>
    </w:r>
    <w:r w:rsidRPr="00E73A20">
      <w:rPr>
        <w:sz w:val="28"/>
        <w:szCs w:val="28"/>
        <w:u w:val="single"/>
      </w:rPr>
      <w:t xml:space="preserve"> </w:t>
    </w:r>
    <w:r w:rsidRPr="00E73A20">
      <w:rPr>
        <w:sz w:val="18"/>
        <w:szCs w:val="18"/>
      </w:rPr>
      <w:t>г., листов всего</w:t>
    </w:r>
    <w:r w:rsidRPr="00E73A20">
      <w:rPr>
        <w:sz w:val="28"/>
        <w:u w:val="single"/>
      </w:rPr>
      <w:t xml:space="preserve"> </w:t>
    </w:r>
    <w:r w:rsidRPr="00E73A20">
      <w:rPr>
        <w:rStyle w:val="ab"/>
        <w:sz w:val="28"/>
        <w:szCs w:val="28"/>
        <w:u w:val="single"/>
      </w:rPr>
      <w:fldChar w:fldCharType="begin"/>
    </w:r>
    <w:r w:rsidRPr="00E73A20">
      <w:rPr>
        <w:rStyle w:val="ab"/>
        <w:sz w:val="28"/>
        <w:szCs w:val="28"/>
        <w:u w:val="single"/>
      </w:rPr>
      <w:instrText xml:space="preserve"> NUMPAGES </w:instrText>
    </w:r>
    <w:r w:rsidRPr="00E73A20">
      <w:rPr>
        <w:rStyle w:val="ab"/>
        <w:sz w:val="28"/>
        <w:szCs w:val="28"/>
        <w:u w:val="single"/>
      </w:rPr>
      <w:fldChar w:fldCharType="separate"/>
    </w:r>
    <w:r w:rsidR="00996CA1" w:rsidRPr="00E73A20">
      <w:rPr>
        <w:rStyle w:val="ab"/>
        <w:noProof/>
        <w:sz w:val="28"/>
        <w:szCs w:val="28"/>
        <w:u w:val="single"/>
      </w:rPr>
      <w:t>7</w:t>
    </w:r>
    <w:r w:rsidRPr="00E73A20">
      <w:rPr>
        <w:rStyle w:val="ab"/>
        <w:sz w:val="28"/>
        <w:szCs w:val="28"/>
        <w:u w:val="single"/>
      </w:rPr>
      <w:fldChar w:fldCharType="end"/>
    </w:r>
    <w:r w:rsidRPr="00E73A20">
      <w:rPr>
        <w:sz w:val="28"/>
        <w:u w:val="single"/>
      </w:rPr>
      <w:t xml:space="preserve"> </w:t>
    </w:r>
    <w:r w:rsidRPr="00E73A20">
      <w:rPr>
        <w:sz w:val="18"/>
        <w:szCs w:val="18"/>
      </w:rPr>
      <w:t xml:space="preserve">, лист </w:t>
    </w:r>
    <w:r w:rsidRPr="00E73A20">
      <w:rPr>
        <w:sz w:val="18"/>
        <w:szCs w:val="18"/>
        <w:u w:val="single"/>
      </w:rPr>
      <w:t>№</w:t>
    </w:r>
    <w:r w:rsidR="003778B2">
      <w:rPr>
        <w:sz w:val="18"/>
        <w:szCs w:val="18"/>
        <w:u w:val="single"/>
      </w:rPr>
      <w:t xml:space="preserve"> </w:t>
    </w:r>
    <w:r w:rsidRPr="00E73A20">
      <w:rPr>
        <w:rStyle w:val="ab"/>
        <w:sz w:val="28"/>
        <w:szCs w:val="28"/>
        <w:u w:val="single"/>
      </w:rPr>
      <w:fldChar w:fldCharType="begin"/>
    </w:r>
    <w:r w:rsidRPr="00E73A20">
      <w:rPr>
        <w:rStyle w:val="ab"/>
        <w:sz w:val="28"/>
        <w:szCs w:val="28"/>
        <w:u w:val="single"/>
      </w:rPr>
      <w:instrText xml:space="preserve"> PAGE </w:instrText>
    </w:r>
    <w:r w:rsidRPr="00E73A20">
      <w:rPr>
        <w:rStyle w:val="ab"/>
        <w:sz w:val="28"/>
        <w:szCs w:val="28"/>
        <w:u w:val="single"/>
      </w:rPr>
      <w:fldChar w:fldCharType="separate"/>
    </w:r>
    <w:r w:rsidR="00996CA1" w:rsidRPr="00E73A20">
      <w:rPr>
        <w:rStyle w:val="ab"/>
        <w:noProof/>
        <w:sz w:val="28"/>
        <w:szCs w:val="28"/>
        <w:u w:val="single"/>
      </w:rPr>
      <w:t>1</w:t>
    </w:r>
    <w:r w:rsidRPr="00E73A20">
      <w:rPr>
        <w:rStyle w:val="ab"/>
        <w:sz w:val="28"/>
        <w:szCs w:val="28"/>
        <w:u w:val="single"/>
      </w:rPr>
      <w:fldChar w:fldCharType="end"/>
    </w:r>
    <w:r w:rsidRPr="00E73A20">
      <w:rPr>
        <w:sz w:val="28"/>
        <w:u w:val="single"/>
      </w:rPr>
      <w:t xml:space="preserve">  </w:t>
    </w:r>
  </w:p>
  <w:p w14:paraId="27B46494" w14:textId="77777777" w:rsidR="00B063C3" w:rsidRDefault="00B063C3" w:rsidP="00A27EC3">
    <w:pPr>
      <w:jc w:val="center"/>
      <w:rPr>
        <w:sz w:val="32"/>
        <w:szCs w:val="32"/>
      </w:rPr>
    </w:pPr>
  </w:p>
  <w:p w14:paraId="4E834799" w14:textId="77777777" w:rsidR="00896379" w:rsidRPr="00E73A20" w:rsidRDefault="00896379" w:rsidP="00A27EC3">
    <w:pPr>
      <w:jc w:val="center"/>
      <w:rPr>
        <w:sz w:val="8"/>
        <w:szCs w:val="8"/>
      </w:rPr>
    </w:pPr>
    <w:r w:rsidRPr="00E73A20">
      <w:rPr>
        <w:sz w:val="32"/>
        <w:szCs w:val="32"/>
      </w:rPr>
      <w:t>ОБЛАСТЬ ТЕХНИЧЕСКОЙ КОМПЕТЕНТНОСТИ</w:t>
    </w:r>
  </w:p>
  <w:p w14:paraId="1D5E9D83" w14:textId="131BF8B0" w:rsidR="00896379" w:rsidRPr="00E73A20" w:rsidRDefault="00121EAF" w:rsidP="00A27EC3">
    <w:pPr>
      <w:tabs>
        <w:tab w:val="left" w:pos="5625"/>
      </w:tabs>
      <w:jc w:val="center"/>
      <w:rPr>
        <w:sz w:val="32"/>
        <w:szCs w:val="32"/>
      </w:rPr>
    </w:pPr>
    <w:r w:rsidRPr="00E73A20">
      <w:rPr>
        <w:noProof/>
        <w:sz w:val="28"/>
        <w:szCs w:val="28"/>
      </w:rPr>
      <mc:AlternateContent>
        <mc:Choice Requires="wps">
          <w:drawing>
            <wp:anchor distT="0" distB="0" distL="114300" distR="114300" simplePos="0" relativeHeight="251658240" behindDoc="0" locked="0" layoutInCell="1" allowOverlap="1" wp14:anchorId="6720B65B" wp14:editId="516E64C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4F78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sidRPr="00E73A20">
      <w:rPr>
        <w:sz w:val="32"/>
        <w:szCs w:val="32"/>
      </w:rPr>
      <w:t>системы производственного контроля</w:t>
    </w:r>
  </w:p>
  <w:p w14:paraId="51CD77C4" w14:textId="77777777" w:rsidR="004108B0" w:rsidRDefault="004108B0" w:rsidP="00194E66">
    <w:pPr>
      <w:jc w:val="center"/>
      <w:rPr>
        <w:sz w:val="28"/>
        <w:szCs w:val="28"/>
      </w:rPr>
    </w:pPr>
    <w:r w:rsidRPr="004108B0">
      <w:rPr>
        <w:sz w:val="28"/>
        <w:szCs w:val="28"/>
      </w:rPr>
      <w:t>Обществ</w:t>
    </w:r>
    <w:r>
      <w:rPr>
        <w:sz w:val="28"/>
        <w:szCs w:val="28"/>
      </w:rPr>
      <w:t>а</w:t>
    </w:r>
    <w:r w:rsidRPr="004108B0">
      <w:rPr>
        <w:sz w:val="28"/>
        <w:szCs w:val="28"/>
      </w:rPr>
      <w:t xml:space="preserve"> с ограниченной ответственностью</w:t>
    </w:r>
  </w:p>
  <w:p w14:paraId="5278777D" w14:textId="77777777" w:rsidR="004108B0" w:rsidRPr="004108B0" w:rsidRDefault="003658F8" w:rsidP="003658F8">
    <w:pPr>
      <w:jc w:val="center"/>
      <w:rPr>
        <w:sz w:val="28"/>
        <w:szCs w:val="28"/>
      </w:rPr>
    </w:pPr>
    <w:r>
      <w:rPr>
        <w:sz w:val="28"/>
        <w:szCs w:val="28"/>
      </w:rPr>
      <w:t>«</w:t>
    </w:r>
    <w:r w:rsidR="00CA3976">
      <w:rPr>
        <w:sz w:val="28"/>
        <w:szCs w:val="28"/>
      </w:rPr>
      <w:t>СтильЭнергоСтрой</w:t>
    </w:r>
    <w:r w:rsidR="001327DD" w:rsidRPr="006D5E27">
      <w:rPr>
        <w:sz w:val="28"/>
        <w:szCs w:val="28"/>
      </w:rPr>
      <w:t>»</w:t>
    </w:r>
  </w:p>
  <w:p w14:paraId="728CD5B7" w14:textId="7591FAB6" w:rsidR="00896379" w:rsidRDefault="00121EA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D00B977" wp14:editId="468EF677">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D133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4253"/>
      <w:gridCol w:w="1843"/>
    </w:tblGrid>
    <w:tr w:rsidR="00896379" w:rsidRPr="004E2B6E" w14:paraId="469D24A1" w14:textId="77777777" w:rsidTr="00CA3976">
      <w:trPr>
        <w:trHeight w:val="534"/>
      </w:trPr>
      <w:tc>
        <w:tcPr>
          <w:tcW w:w="1560" w:type="dxa"/>
          <w:shd w:val="clear" w:color="auto" w:fill="auto"/>
        </w:tcPr>
        <w:p w14:paraId="1FEFCF7C" w14:textId="77777777" w:rsidR="00896379" w:rsidRPr="00CA3976" w:rsidRDefault="00896379" w:rsidP="00D14818">
          <w:pPr>
            <w:ind w:left="-17" w:right="-17"/>
            <w:jc w:val="center"/>
          </w:pPr>
          <w:r w:rsidRPr="00CA3976">
            <w:t>Наименование испытыв</w:t>
          </w:r>
          <w:r w:rsidRPr="00CA3976">
            <w:t>а</w:t>
          </w:r>
          <w:r w:rsidRPr="00CA3976">
            <w:t>емой продукции в строительстве</w:t>
          </w:r>
        </w:p>
      </w:tc>
      <w:tc>
        <w:tcPr>
          <w:tcW w:w="1842" w:type="dxa"/>
          <w:shd w:val="clear" w:color="auto" w:fill="auto"/>
        </w:tcPr>
        <w:p w14:paraId="4DF78137" w14:textId="77777777" w:rsidR="00896379" w:rsidRPr="00CA3976" w:rsidRDefault="00896379" w:rsidP="00D14818">
          <w:pPr>
            <w:ind w:left="-17" w:right="-17"/>
            <w:jc w:val="center"/>
          </w:pPr>
          <w:r w:rsidRPr="00CA3976">
            <w:t>Обозначение ТНПА, устанавливающего требов</w:t>
          </w:r>
          <w:r w:rsidRPr="00CA3976">
            <w:t>а</w:t>
          </w:r>
          <w:r w:rsidRPr="00CA3976">
            <w:t>ния к продукции в стро</w:t>
          </w:r>
          <w:r w:rsidRPr="00CA3976">
            <w:t>и</w:t>
          </w:r>
          <w:r w:rsidRPr="00CA3976">
            <w:t>тельстве</w:t>
          </w:r>
        </w:p>
      </w:tc>
      <w:tc>
        <w:tcPr>
          <w:tcW w:w="4253" w:type="dxa"/>
          <w:shd w:val="clear" w:color="auto" w:fill="auto"/>
        </w:tcPr>
        <w:p w14:paraId="2B250B86" w14:textId="77777777" w:rsidR="00896379" w:rsidRPr="00CA3976" w:rsidRDefault="00896379" w:rsidP="00E55B85">
          <w:pPr>
            <w:pStyle w:val="a4"/>
            <w:ind w:left="-17" w:right="-17"/>
            <w:jc w:val="center"/>
            <w:rPr>
              <w:sz w:val="20"/>
              <w:szCs w:val="20"/>
            </w:rPr>
          </w:pPr>
          <w:r w:rsidRPr="00CA3976">
            <w:rPr>
              <w:sz w:val="20"/>
              <w:szCs w:val="20"/>
            </w:rPr>
            <w:t>Наименование испытаний и (или) определяемых параметров строительных процессов</w:t>
          </w:r>
        </w:p>
      </w:tc>
      <w:tc>
        <w:tcPr>
          <w:tcW w:w="1843" w:type="dxa"/>
          <w:shd w:val="clear" w:color="auto" w:fill="auto"/>
        </w:tcPr>
        <w:p w14:paraId="4737E6C6" w14:textId="77777777" w:rsidR="00896379" w:rsidRPr="00CA3976" w:rsidRDefault="00896379" w:rsidP="00D14818">
          <w:pPr>
            <w:ind w:left="-17" w:right="-17"/>
            <w:jc w:val="center"/>
          </w:pPr>
          <w:r w:rsidRPr="00CA3976">
            <w:t>Обозначение ТНПА, устана</w:t>
          </w:r>
          <w:r w:rsidRPr="00CA3976">
            <w:t>в</w:t>
          </w:r>
          <w:r w:rsidRPr="00CA3976">
            <w:t>ливающего методику провед</w:t>
          </w:r>
          <w:r w:rsidRPr="00CA3976">
            <w:t>е</w:t>
          </w:r>
          <w:r w:rsidRPr="00CA3976">
            <w:t>ния испытаний продукции в строительстве</w:t>
          </w:r>
        </w:p>
      </w:tc>
    </w:tr>
  </w:tbl>
  <w:p w14:paraId="1593012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074C"/>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35E9"/>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3FE0"/>
    <w:rsid w:val="000D5526"/>
    <w:rsid w:val="000E2947"/>
    <w:rsid w:val="000E2A7C"/>
    <w:rsid w:val="000E2F1A"/>
    <w:rsid w:val="000E35E2"/>
    <w:rsid w:val="000E6CC7"/>
    <w:rsid w:val="000F1C43"/>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1EAF"/>
    <w:rsid w:val="00124A91"/>
    <w:rsid w:val="00125E59"/>
    <w:rsid w:val="0012696E"/>
    <w:rsid w:val="00131105"/>
    <w:rsid w:val="00131658"/>
    <w:rsid w:val="00131D64"/>
    <w:rsid w:val="001327DD"/>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3327"/>
    <w:rsid w:val="001643BA"/>
    <w:rsid w:val="0017208A"/>
    <w:rsid w:val="00173DC8"/>
    <w:rsid w:val="00174023"/>
    <w:rsid w:val="001740CC"/>
    <w:rsid w:val="00174B00"/>
    <w:rsid w:val="00175D12"/>
    <w:rsid w:val="00177257"/>
    <w:rsid w:val="00177C49"/>
    <w:rsid w:val="001815AA"/>
    <w:rsid w:val="001815D3"/>
    <w:rsid w:val="001841FB"/>
    <w:rsid w:val="00186A0F"/>
    <w:rsid w:val="00190751"/>
    <w:rsid w:val="00190814"/>
    <w:rsid w:val="0019133A"/>
    <w:rsid w:val="00193039"/>
    <w:rsid w:val="00194332"/>
    <w:rsid w:val="00194AD8"/>
    <w:rsid w:val="00194B04"/>
    <w:rsid w:val="00194C3F"/>
    <w:rsid w:val="00194E66"/>
    <w:rsid w:val="001951C1"/>
    <w:rsid w:val="001977AE"/>
    <w:rsid w:val="001A0ABE"/>
    <w:rsid w:val="001A319C"/>
    <w:rsid w:val="001A3295"/>
    <w:rsid w:val="001A4807"/>
    <w:rsid w:val="001A4841"/>
    <w:rsid w:val="001A727D"/>
    <w:rsid w:val="001A7F40"/>
    <w:rsid w:val="001B1FB9"/>
    <w:rsid w:val="001B4703"/>
    <w:rsid w:val="001B4AEA"/>
    <w:rsid w:val="001C124F"/>
    <w:rsid w:val="001C2826"/>
    <w:rsid w:val="001C54EB"/>
    <w:rsid w:val="001C74F2"/>
    <w:rsid w:val="001C7DCE"/>
    <w:rsid w:val="001D119B"/>
    <w:rsid w:val="001D15B1"/>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236"/>
    <w:rsid w:val="00217385"/>
    <w:rsid w:val="0022066F"/>
    <w:rsid w:val="002217BA"/>
    <w:rsid w:val="0022259E"/>
    <w:rsid w:val="00222BCE"/>
    <w:rsid w:val="002251A3"/>
    <w:rsid w:val="00225F01"/>
    <w:rsid w:val="00230A77"/>
    <w:rsid w:val="00234C81"/>
    <w:rsid w:val="002359A0"/>
    <w:rsid w:val="00237521"/>
    <w:rsid w:val="00244C1B"/>
    <w:rsid w:val="00244FCE"/>
    <w:rsid w:val="00247852"/>
    <w:rsid w:val="00250BAD"/>
    <w:rsid w:val="002534C5"/>
    <w:rsid w:val="002609AF"/>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68C"/>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4C82"/>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3DFE"/>
    <w:rsid w:val="003043CD"/>
    <w:rsid w:val="00305209"/>
    <w:rsid w:val="00305815"/>
    <w:rsid w:val="00306D8D"/>
    <w:rsid w:val="00310875"/>
    <w:rsid w:val="003113BD"/>
    <w:rsid w:val="003125B4"/>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58F8"/>
    <w:rsid w:val="0037300D"/>
    <w:rsid w:val="00374138"/>
    <w:rsid w:val="003757D9"/>
    <w:rsid w:val="00375F4F"/>
    <w:rsid w:val="00376121"/>
    <w:rsid w:val="00376F2C"/>
    <w:rsid w:val="003778B2"/>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7C5"/>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8B0"/>
    <w:rsid w:val="00410A86"/>
    <w:rsid w:val="00411F4F"/>
    <w:rsid w:val="00412E85"/>
    <w:rsid w:val="0041355D"/>
    <w:rsid w:val="00414AEA"/>
    <w:rsid w:val="00417138"/>
    <w:rsid w:val="00417C40"/>
    <w:rsid w:val="004216CC"/>
    <w:rsid w:val="004228E1"/>
    <w:rsid w:val="004233F0"/>
    <w:rsid w:val="004257A7"/>
    <w:rsid w:val="0042663B"/>
    <w:rsid w:val="00426C58"/>
    <w:rsid w:val="00431E0D"/>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79B"/>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B74EE"/>
    <w:rsid w:val="004C32CA"/>
    <w:rsid w:val="004C3C54"/>
    <w:rsid w:val="004C46B7"/>
    <w:rsid w:val="004C4F5E"/>
    <w:rsid w:val="004C7780"/>
    <w:rsid w:val="004C7BC5"/>
    <w:rsid w:val="004D0885"/>
    <w:rsid w:val="004D0C11"/>
    <w:rsid w:val="004D0F5A"/>
    <w:rsid w:val="004D212F"/>
    <w:rsid w:val="004D2B89"/>
    <w:rsid w:val="004D2CFE"/>
    <w:rsid w:val="004D478A"/>
    <w:rsid w:val="004D51CC"/>
    <w:rsid w:val="004D5DBF"/>
    <w:rsid w:val="004D6DB0"/>
    <w:rsid w:val="004D72CB"/>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3FF2"/>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4A9E"/>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579B"/>
    <w:rsid w:val="005F6419"/>
    <w:rsid w:val="005F6BEC"/>
    <w:rsid w:val="005F7D4E"/>
    <w:rsid w:val="006006E2"/>
    <w:rsid w:val="006018A5"/>
    <w:rsid w:val="00601CFF"/>
    <w:rsid w:val="006029D4"/>
    <w:rsid w:val="00602D39"/>
    <w:rsid w:val="00602EDA"/>
    <w:rsid w:val="00603DD4"/>
    <w:rsid w:val="006052D2"/>
    <w:rsid w:val="00606561"/>
    <w:rsid w:val="00607634"/>
    <w:rsid w:val="00611158"/>
    <w:rsid w:val="006118E1"/>
    <w:rsid w:val="00611FB0"/>
    <w:rsid w:val="00612627"/>
    <w:rsid w:val="00613EC6"/>
    <w:rsid w:val="0061438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963D2"/>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515D"/>
    <w:rsid w:val="00706A04"/>
    <w:rsid w:val="007115EB"/>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967AE"/>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56287"/>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253"/>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1C99"/>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863"/>
    <w:rsid w:val="00921ADE"/>
    <w:rsid w:val="00921C8F"/>
    <w:rsid w:val="009238B5"/>
    <w:rsid w:val="00925152"/>
    <w:rsid w:val="009275E7"/>
    <w:rsid w:val="009279E4"/>
    <w:rsid w:val="00931B7C"/>
    <w:rsid w:val="00931BBB"/>
    <w:rsid w:val="009323D5"/>
    <w:rsid w:val="00933F37"/>
    <w:rsid w:val="0093441D"/>
    <w:rsid w:val="0093591C"/>
    <w:rsid w:val="00936FDD"/>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674D8"/>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BDA"/>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4AD7"/>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4493"/>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BB8"/>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363A"/>
    <w:rsid w:val="00AE53EA"/>
    <w:rsid w:val="00AE5C63"/>
    <w:rsid w:val="00AE5F99"/>
    <w:rsid w:val="00AF07CF"/>
    <w:rsid w:val="00AF300C"/>
    <w:rsid w:val="00AF4F01"/>
    <w:rsid w:val="00AF5D44"/>
    <w:rsid w:val="00AF6DCA"/>
    <w:rsid w:val="00B0063D"/>
    <w:rsid w:val="00B019FB"/>
    <w:rsid w:val="00B01A3B"/>
    <w:rsid w:val="00B04FD2"/>
    <w:rsid w:val="00B063C3"/>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131"/>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6C69"/>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6A2"/>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184"/>
    <w:rsid w:val="00C86AA8"/>
    <w:rsid w:val="00C87132"/>
    <w:rsid w:val="00C87A25"/>
    <w:rsid w:val="00C90C4C"/>
    <w:rsid w:val="00C952A8"/>
    <w:rsid w:val="00C97775"/>
    <w:rsid w:val="00CA2385"/>
    <w:rsid w:val="00CA2E22"/>
    <w:rsid w:val="00CA3976"/>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388"/>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0DEC"/>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4AB"/>
    <w:rsid w:val="00D70BCF"/>
    <w:rsid w:val="00D739BD"/>
    <w:rsid w:val="00D73D49"/>
    <w:rsid w:val="00D766A6"/>
    <w:rsid w:val="00D776BA"/>
    <w:rsid w:val="00D777B4"/>
    <w:rsid w:val="00D801E8"/>
    <w:rsid w:val="00D802D6"/>
    <w:rsid w:val="00D807E6"/>
    <w:rsid w:val="00D827FD"/>
    <w:rsid w:val="00D82FE5"/>
    <w:rsid w:val="00D83CD4"/>
    <w:rsid w:val="00D87A37"/>
    <w:rsid w:val="00D87F83"/>
    <w:rsid w:val="00D9238F"/>
    <w:rsid w:val="00D93A2F"/>
    <w:rsid w:val="00D94ECD"/>
    <w:rsid w:val="00D95231"/>
    <w:rsid w:val="00DA02D3"/>
    <w:rsid w:val="00DA046E"/>
    <w:rsid w:val="00DA05A5"/>
    <w:rsid w:val="00DA1B34"/>
    <w:rsid w:val="00DA284F"/>
    <w:rsid w:val="00DA2D71"/>
    <w:rsid w:val="00DA4613"/>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17A3C"/>
    <w:rsid w:val="00E20859"/>
    <w:rsid w:val="00E23045"/>
    <w:rsid w:val="00E234F1"/>
    <w:rsid w:val="00E23B1D"/>
    <w:rsid w:val="00E24BF0"/>
    <w:rsid w:val="00E267A2"/>
    <w:rsid w:val="00E26834"/>
    <w:rsid w:val="00E31FA5"/>
    <w:rsid w:val="00E32102"/>
    <w:rsid w:val="00E3283A"/>
    <w:rsid w:val="00E3297A"/>
    <w:rsid w:val="00E3304F"/>
    <w:rsid w:val="00E33F0B"/>
    <w:rsid w:val="00E34174"/>
    <w:rsid w:val="00E3429E"/>
    <w:rsid w:val="00E35525"/>
    <w:rsid w:val="00E36A09"/>
    <w:rsid w:val="00E37DBF"/>
    <w:rsid w:val="00E40A2C"/>
    <w:rsid w:val="00E42CFD"/>
    <w:rsid w:val="00E43EF0"/>
    <w:rsid w:val="00E46D7C"/>
    <w:rsid w:val="00E5140D"/>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4B13"/>
    <w:rsid w:val="00E66365"/>
    <w:rsid w:val="00E67F85"/>
    <w:rsid w:val="00E705EC"/>
    <w:rsid w:val="00E70A1A"/>
    <w:rsid w:val="00E71179"/>
    <w:rsid w:val="00E7152C"/>
    <w:rsid w:val="00E717BC"/>
    <w:rsid w:val="00E72270"/>
    <w:rsid w:val="00E73A2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26D"/>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2F73"/>
    <w:rsid w:val="00ED46B4"/>
    <w:rsid w:val="00ED55AE"/>
    <w:rsid w:val="00ED5989"/>
    <w:rsid w:val="00ED73EF"/>
    <w:rsid w:val="00ED764E"/>
    <w:rsid w:val="00EE2F90"/>
    <w:rsid w:val="00EE375A"/>
    <w:rsid w:val="00EE39BF"/>
    <w:rsid w:val="00EE6BC0"/>
    <w:rsid w:val="00EF0145"/>
    <w:rsid w:val="00EF1BB8"/>
    <w:rsid w:val="00EF3620"/>
    <w:rsid w:val="00EF6169"/>
    <w:rsid w:val="00EF62AF"/>
    <w:rsid w:val="00F00CF6"/>
    <w:rsid w:val="00F01D3F"/>
    <w:rsid w:val="00F02564"/>
    <w:rsid w:val="00F02CD0"/>
    <w:rsid w:val="00F037BC"/>
    <w:rsid w:val="00F04D1D"/>
    <w:rsid w:val="00F04D89"/>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3F3"/>
    <w:rsid w:val="00F66628"/>
    <w:rsid w:val="00F708AB"/>
    <w:rsid w:val="00F74AA1"/>
    <w:rsid w:val="00F77815"/>
    <w:rsid w:val="00F80D5C"/>
    <w:rsid w:val="00F8191E"/>
    <w:rsid w:val="00F82D21"/>
    <w:rsid w:val="00F832C9"/>
    <w:rsid w:val="00F83521"/>
    <w:rsid w:val="00F835B3"/>
    <w:rsid w:val="00F8688B"/>
    <w:rsid w:val="00F91AF9"/>
    <w:rsid w:val="00F92384"/>
    <w:rsid w:val="00F92846"/>
    <w:rsid w:val="00F92EC4"/>
    <w:rsid w:val="00F952D8"/>
    <w:rsid w:val="00F9656A"/>
    <w:rsid w:val="00F97D8F"/>
    <w:rsid w:val="00F97F45"/>
    <w:rsid w:val="00FA0AAB"/>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CBD00"/>
  <w15:chartTrackingRefBased/>
  <w15:docId w15:val="{4C9B989A-C1B1-4F40-A65B-2BB2006C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C8618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2025-05-02T08:01:00Z</cp:lastPrinted>
  <dcterms:created xsi:type="dcterms:W3CDTF">2026-06-30T05:51:00Z</dcterms:created>
  <dcterms:modified xsi:type="dcterms:W3CDTF">2026-06-30T05:51:00Z</dcterms:modified>
</cp:coreProperties>
</file>