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38C460EF" w14:textId="77777777" w:rsidTr="00AB501F">
        <w:trPr>
          <w:trHeight w:val="824"/>
          <w:tblHeader/>
        </w:trPr>
        <w:tc>
          <w:tcPr>
            <w:tcW w:w="1840" w:type="dxa"/>
          </w:tcPr>
          <w:p w14:paraId="078C637B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2FD12932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06262FE5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020817AC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0B80CCCC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673D6123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B45415" w:rsidRPr="00E8246E" w14:paraId="63D31085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78A96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C8D8F" w14:textId="77777777" w:rsidR="00B45415" w:rsidRPr="00D45618" w:rsidRDefault="00FA11AE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7C6F8475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70B7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7FA61230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2114C95B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CBC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255B6660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3E732EB1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468F2A38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E73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7D56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B19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57D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E339E5" w:rsidRPr="00E8246E" w14:paraId="13C450F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010" w14:textId="77777777" w:rsidR="00E339E5" w:rsidRPr="00D45618" w:rsidRDefault="00E339E5" w:rsidP="00D45618">
            <w:pPr>
              <w:spacing w:line="230" w:lineRule="auto"/>
              <w:ind w:right="-105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15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426795BF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5.01.03-2023</w:t>
            </w:r>
          </w:p>
          <w:p w14:paraId="1AE89F4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69320C13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40062D1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45-5.01-256-2012 (02250)</w:t>
            </w:r>
          </w:p>
          <w:p w14:paraId="47FC8C51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3E9FEBC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1824D76F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58698242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C03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на основаниях из естественных грунтов;</w:t>
            </w:r>
          </w:p>
          <w:p w14:paraId="20EED75C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05C896DA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армированных оснований и сооружений из армированного грунта;</w:t>
            </w:r>
          </w:p>
          <w:p w14:paraId="7B4FE609" w14:textId="77777777" w:rsidR="00E339E5" w:rsidRPr="00D45618" w:rsidRDefault="00E339E5" w:rsidP="00D4561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4338D3FE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буроинъекционных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анкеров;</w:t>
            </w:r>
          </w:p>
          <w:p w14:paraId="76298053" w14:textId="77777777" w:rsidR="00E339E5" w:rsidRPr="00D45618" w:rsidRDefault="00E339E5" w:rsidP="00D4561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опускных колодцев;</w:t>
            </w:r>
          </w:p>
          <w:p w14:paraId="312CF42D" w14:textId="77777777" w:rsidR="00E339E5" w:rsidRPr="00D45618" w:rsidRDefault="00E339E5" w:rsidP="00D4561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E49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1164.0-2012</w:t>
            </w:r>
          </w:p>
          <w:p w14:paraId="32824B7D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1164.1-2009</w:t>
            </w:r>
          </w:p>
          <w:p w14:paraId="4B96D380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1164.2-2009</w:t>
            </w:r>
          </w:p>
          <w:p w14:paraId="743CAE36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1164.3-2009</w:t>
            </w:r>
          </w:p>
          <w:p w14:paraId="56F45037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1164.4-2009</w:t>
            </w:r>
          </w:p>
          <w:p w14:paraId="75B63EE5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1164.5-2010</w:t>
            </w:r>
          </w:p>
          <w:p w14:paraId="6B97CD20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2176-2011</w:t>
            </w:r>
          </w:p>
          <w:p w14:paraId="39A5413B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5E2CE2D8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071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</w:t>
            </w:r>
            <w:r w:rsidR="00AB5182"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3E7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5896BA57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901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654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74276B32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BBF" w14:textId="77777777" w:rsidR="00B45415" w:rsidRPr="00D45618" w:rsidRDefault="00B45415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213" w14:textId="77777777" w:rsidR="00B45415" w:rsidRPr="00D45618" w:rsidRDefault="00B45415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10F19E21" w14:textId="77777777" w:rsidR="00B45415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  <w:r w:rsidR="00B45415" w:rsidRPr="00D456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8B2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арматурных работ;</w:t>
            </w:r>
          </w:p>
          <w:p w14:paraId="1FF64AB1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опалубочных работ;</w:t>
            </w:r>
          </w:p>
          <w:p w14:paraId="469C1A5A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56B" w14:textId="77777777" w:rsidR="00B45415" w:rsidRPr="00D45618" w:rsidRDefault="00325A1F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</w:tr>
      <w:tr w:rsidR="00325A1F" w:rsidRPr="00BA502E" w14:paraId="15F2FE43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AC9" w14:textId="77777777" w:rsidR="00325A1F" w:rsidRPr="00D45618" w:rsidRDefault="00325A1F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D0F8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45828CAA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60B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12350723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колонн, рам,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полурам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диафрагм жесткости;</w:t>
            </w:r>
          </w:p>
          <w:p w14:paraId="175F739A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43E2A307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68951357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3A13DB9B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замоноличивание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стыков;</w:t>
            </w:r>
          </w:p>
          <w:p w14:paraId="26DC8B79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водо-,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воздухо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и теплоизоляция 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357" w14:textId="77777777" w:rsidR="00325A1F" w:rsidRPr="00D45618" w:rsidRDefault="00325A1F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СП 1.03.09-2023</w:t>
            </w:r>
          </w:p>
        </w:tc>
      </w:tr>
      <w:tr w:rsidR="00325A1F" w:rsidRPr="00BA502E" w14:paraId="01CF729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1B58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1FC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794EBAA3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66D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28AC8D24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укрупнительная сборка конструкций;</w:t>
            </w:r>
          </w:p>
          <w:p w14:paraId="7EAF53E0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2731A240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362A3E0D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0D9B5989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1BC683F6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29C127C5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721F7B44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394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1749-2007</w:t>
            </w:r>
          </w:p>
        </w:tc>
      </w:tr>
      <w:tr w:rsidR="00325A1F" w:rsidRPr="00BA502E" w14:paraId="4579873E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6AD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513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0832C331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E581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40E6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325A1F" w:rsidRPr="00BA502E" w14:paraId="49E5DD6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2D9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A0E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075B5228" w14:textId="77777777" w:rsidR="00325A1F" w:rsidRPr="00D45618" w:rsidRDefault="002F4C6A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E8E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 перегородок;</w:t>
            </w:r>
          </w:p>
          <w:p w14:paraId="17E2E601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каркасно-обшивных перегородок;</w:t>
            </w:r>
          </w:p>
          <w:p w14:paraId="769E74B9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сборки;</w:t>
            </w:r>
          </w:p>
          <w:p w14:paraId="37F0DE89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507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534B19" w:rsidRPr="00BA502E" w14:paraId="7FDF85F5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D7A" w14:textId="77777777" w:rsidR="00534B19" w:rsidRPr="00D45618" w:rsidRDefault="00534B19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8F5C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7B8FA58B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BFA1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269A6054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лакокрасочные покрытия;</w:t>
            </w:r>
          </w:p>
          <w:p w14:paraId="0B6E2C05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мастичные,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шпатлевочные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наливные покрытия;</w:t>
            </w:r>
          </w:p>
          <w:p w14:paraId="1C9B6375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гуммировочные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1043365B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оклеечные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7D88F30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металлизационные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комбинированные покрытия;</w:t>
            </w:r>
          </w:p>
          <w:p w14:paraId="09E0800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облицовочные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футеровочные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BC8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534B19" w:rsidRPr="00BA502E" w14:paraId="5FA90465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11F3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A31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5.08.01-2019</w:t>
            </w:r>
          </w:p>
          <w:p w14:paraId="5BB4C525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0E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1C550324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04664B4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6362BC6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4E9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</w:tr>
      <w:tr w:rsidR="00534B19" w:rsidRPr="00BA502E" w14:paraId="6979B7CA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8A27" w14:textId="77777777" w:rsidR="00534B19" w:rsidRPr="00D45618" w:rsidRDefault="00534B19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6D8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45-5.08-75-2007</w:t>
            </w:r>
          </w:p>
          <w:p w14:paraId="6134C643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3AD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из рулонных материалов;</w:t>
            </w:r>
          </w:p>
          <w:p w14:paraId="5B137DCC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15CDCECF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13838A8F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металлических листов;</w:t>
            </w:r>
          </w:p>
          <w:p w14:paraId="38673BA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полимерных листовых материалов;</w:t>
            </w:r>
          </w:p>
          <w:p w14:paraId="6B678BB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сопряжения изоляции с инженерными коммуникациями;</w:t>
            </w:r>
          </w:p>
          <w:p w14:paraId="7E67F1D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сопряжений различных видов гидроизоляции;</w:t>
            </w:r>
          </w:p>
          <w:p w14:paraId="74B51FB7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защитных ограждений гидроизоляции;</w:t>
            </w:r>
          </w:p>
          <w:p w14:paraId="638E9741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87B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</w:tr>
      <w:tr w:rsidR="00534B19" w:rsidRPr="00BA502E" w14:paraId="0668D077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A9CE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Устройство те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B337B" w14:textId="77777777" w:rsidR="00534B19" w:rsidRPr="00D45618" w:rsidRDefault="00534B19" w:rsidP="00D4561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7DD2C208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196AB0A2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6EB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7F3B5475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тяжелых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22240A76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5BB21161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59519F2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2B52E6F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2672949A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4C0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7DAC1431" w14:textId="77777777" w:rsidR="00534B19" w:rsidRPr="00D45618" w:rsidRDefault="00534B19" w:rsidP="00D4561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4D8F8FB7" w14:textId="77777777" w:rsidR="00534B19" w:rsidRPr="00D45618" w:rsidRDefault="00534B19" w:rsidP="00D4561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  <w:p w14:paraId="17893953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5F3700FE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21841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96A34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10AC18A5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DEB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16664142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F21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A502E" w14:paraId="3504DE0D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01CA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78356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C1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66137650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ED3E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267302B2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5FFB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00E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B0D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63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1292B289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B3D48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C18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6F64A5D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D8E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284971F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F1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0A6CFF81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E339E5" w:rsidRPr="00BA502E" w14:paraId="27578292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EDDD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4B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52399FC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52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F9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13DDE" w14:paraId="169AD47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ED3C" w14:textId="77777777" w:rsidR="00E339E5" w:rsidRPr="00D45618" w:rsidRDefault="00E339E5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A9B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1.03.01-2019</w:t>
            </w:r>
          </w:p>
          <w:p w14:paraId="7327BDAF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750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0CE4F1E8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4620FC9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7A87063E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29076D1D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1CF1BD4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00F78BDD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33BD57CE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01DE4E5C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4870DA3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2C6FD69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сплошных (бесшовных)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59895CC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9E3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СП 1.03.06-2023</w:t>
            </w:r>
          </w:p>
        </w:tc>
      </w:tr>
      <w:tr w:rsidR="00E339E5" w:rsidRPr="00B13DDE" w14:paraId="19215FA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D7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8A5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45-3.02-7-2005</w:t>
            </w:r>
          </w:p>
          <w:p w14:paraId="6A2DEB1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7EA10BB3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84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сооружение земляного полотна;</w:t>
            </w:r>
          </w:p>
          <w:p w14:paraId="66F1A47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слоев основания;</w:t>
            </w:r>
          </w:p>
          <w:p w14:paraId="5F3EE87B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бортового камня;</w:t>
            </w:r>
          </w:p>
          <w:p w14:paraId="0B69AE9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E27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69AFD23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6B76C65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0C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7A08CA52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3A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45-3.02-70-2009</w:t>
            </w:r>
          </w:p>
          <w:p w14:paraId="3701EF4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6046337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10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563C891B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оснований под асфальтобетонные покрытия;</w:t>
            </w:r>
          </w:p>
          <w:p w14:paraId="6B64B48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14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682B9818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6786481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1A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2DA87FAA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637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45-3.02-69-2007</w:t>
            </w:r>
          </w:p>
          <w:p w14:paraId="25939E3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5E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территорий к озеленению;</w:t>
            </w:r>
          </w:p>
          <w:p w14:paraId="0AFC30E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посадочный материал;</w:t>
            </w:r>
          </w:p>
          <w:p w14:paraId="07EC298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посадка деревьев и кустарников;</w:t>
            </w:r>
          </w:p>
          <w:p w14:paraId="0A01778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газонов;</w:t>
            </w:r>
          </w:p>
          <w:p w14:paraId="755285CC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F9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  <w:p w14:paraId="36048C47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E109C" w:rsidRPr="00B13DDE" w14:paraId="744A75B0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CBCA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0BFEBCA8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3C51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D9C" w14:textId="77777777" w:rsidR="00EE109C" w:rsidRPr="00D45618" w:rsidRDefault="00EE109C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постоянных оград;</w:t>
            </w:r>
          </w:p>
          <w:p w14:paraId="3F32BFE0" w14:textId="77777777" w:rsidR="00EE109C" w:rsidRPr="00D45618" w:rsidRDefault="00EE109C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4ED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45-3.02-252-2011 </w:t>
            </w:r>
          </w:p>
        </w:tc>
      </w:tr>
      <w:tr w:rsidR="00D45618" w:rsidRPr="00B13DDE" w14:paraId="3F5636AB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C69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19B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0B1658B8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73564369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45-4.01-72-2007</w:t>
            </w:r>
          </w:p>
          <w:p w14:paraId="4F6518AB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5F8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0BC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2001-2009</w:t>
            </w:r>
          </w:p>
        </w:tc>
      </w:tr>
      <w:tr w:rsidR="00D45618" w:rsidRPr="00B13DDE" w14:paraId="52C67559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04B4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B46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3FCDAD1F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50775F4B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45-4.01-73-2007</w:t>
            </w:r>
          </w:p>
          <w:p w14:paraId="0E8FA2B5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0CB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5793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2017-2009</w:t>
            </w:r>
          </w:p>
        </w:tc>
      </w:tr>
      <w:tr w:rsidR="00D45618" w:rsidRPr="00B13DDE" w14:paraId="77ED5BA3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0B418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D19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24CB4629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45-4.02-73-2007</w:t>
            </w:r>
          </w:p>
          <w:p w14:paraId="254F495F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7702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7C17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2038-2010</w:t>
            </w:r>
          </w:p>
        </w:tc>
      </w:tr>
      <w:tr w:rsidR="00D45618" w:rsidRPr="00B13DDE" w14:paraId="047B9E3D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1E3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D1A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3BA36DE8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07F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тепловых пунктов и котельных</w:t>
            </w:r>
          </w:p>
          <w:p w14:paraId="573758F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вентиляция и кондиционирование воздуха</w:t>
            </w:r>
          </w:p>
          <w:p w14:paraId="015DCC3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дымовых труб</w:t>
            </w:r>
          </w:p>
          <w:p w14:paraId="0670E9F9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B692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1999-2009</w:t>
            </w:r>
          </w:p>
          <w:p w14:paraId="2C84DE75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2021-2009</w:t>
            </w:r>
          </w:p>
          <w:p w14:paraId="0056F9C6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2039-2010</w:t>
            </w:r>
          </w:p>
          <w:p w14:paraId="23B8D2CC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924F11" w:rsidRPr="00B13DDE" w14:paraId="417A5F97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24445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C71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4EFCE42D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56CA81B1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39FE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3563A52F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4AC4C2BB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4C9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2072-2010</w:t>
            </w:r>
          </w:p>
        </w:tc>
      </w:tr>
      <w:tr w:rsidR="00924F11" w:rsidRPr="00B13DDE" w14:paraId="33F1DB76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20557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9A25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4.02.01-2020</w:t>
            </w:r>
          </w:p>
          <w:p w14:paraId="79BD587A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34C2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200CDACF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2832F312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B209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2116-2010</w:t>
            </w:r>
          </w:p>
        </w:tc>
      </w:tr>
      <w:tr w:rsidR="00924F11" w:rsidRPr="00B13DDE" w14:paraId="5676B37B" w14:textId="77777777" w:rsidTr="00D45618">
        <w:trPr>
          <w:trHeight w:val="24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D0FB0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A44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142988B0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471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3EE477FC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5DDBDC95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1865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2069-2010</w:t>
            </w:r>
          </w:p>
        </w:tc>
      </w:tr>
      <w:tr w:rsidR="00924F11" w:rsidRPr="00B13DDE" w14:paraId="04877FA5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58E4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930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F6B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290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26433.0-85 </w:t>
            </w:r>
          </w:p>
          <w:p w14:paraId="5CAD4E38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26433.1-89 </w:t>
            </w:r>
          </w:p>
          <w:p w14:paraId="7F9EA75C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4C732A" w:rsidRPr="00B13DDE" w14:paraId="36A9CE06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7CEF" w14:textId="77777777" w:rsidR="004C732A" w:rsidRPr="00D45618" w:rsidRDefault="004C732A" w:rsidP="004C732A">
            <w:pPr>
              <w:spacing w:line="230" w:lineRule="auto"/>
              <w:ind w:left="-57" w:right="-106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Электромонтажные работы (устройство сетей и систем электроснабжения и электроосвещения)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CC2B" w14:textId="77777777" w:rsidR="004C732A" w:rsidRPr="00D45618" w:rsidRDefault="004C732A" w:rsidP="004C732A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3.05.06-85</w:t>
            </w:r>
          </w:p>
          <w:p w14:paraId="212E6451" w14:textId="77777777" w:rsidR="004C732A" w:rsidRPr="00D45618" w:rsidRDefault="004C732A" w:rsidP="004C732A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339-2020</w:t>
            </w:r>
          </w:p>
          <w:p w14:paraId="0BCB30F9" w14:textId="77777777" w:rsidR="004C732A" w:rsidRPr="00D45618" w:rsidRDefault="004C732A" w:rsidP="004C732A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71E" w14:textId="77777777" w:rsidR="004C732A" w:rsidRPr="00D45618" w:rsidRDefault="004C732A" w:rsidP="004C732A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электропроводки;</w:t>
            </w:r>
          </w:p>
          <w:p w14:paraId="00A64865" w14:textId="77777777" w:rsidR="004C732A" w:rsidRPr="00D45618" w:rsidRDefault="004C732A" w:rsidP="004C732A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кабельных линии;</w:t>
            </w:r>
          </w:p>
          <w:p w14:paraId="0633EA8A" w14:textId="77777777" w:rsidR="004C732A" w:rsidRPr="00D45618" w:rsidRDefault="004C732A" w:rsidP="004C732A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воздушных линий электропередач;</w:t>
            </w:r>
          </w:p>
          <w:p w14:paraId="10B96B2E" w14:textId="77777777" w:rsidR="004C732A" w:rsidRPr="00D45618" w:rsidRDefault="004C732A" w:rsidP="004C732A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87C8" w14:textId="77777777" w:rsidR="004C732A" w:rsidRPr="00D45618" w:rsidRDefault="004C732A" w:rsidP="004C732A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36D2C37A" w14:textId="77777777" w:rsidR="004C732A" w:rsidRPr="00D45618" w:rsidRDefault="004C732A" w:rsidP="004C732A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4EA1F7BC" w14:textId="77777777" w:rsidR="004C732A" w:rsidRPr="00D45618" w:rsidRDefault="004C732A" w:rsidP="004C732A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4C732A" w:rsidRPr="00B13DDE" w14:paraId="6BC92670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725" w14:textId="77777777" w:rsidR="004C732A" w:rsidRPr="00D45618" w:rsidRDefault="004C732A" w:rsidP="004C732A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D8C" w14:textId="77777777" w:rsidR="004C732A" w:rsidRPr="00D45618" w:rsidRDefault="004C732A" w:rsidP="004C732A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211-2010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3C2A" w14:textId="77777777" w:rsidR="004C732A" w:rsidRPr="00D45618" w:rsidRDefault="004C732A" w:rsidP="004C732A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прокладка кабелей электросвязи в грунте;</w:t>
            </w:r>
          </w:p>
          <w:p w14:paraId="7F90C4BC" w14:textId="77777777" w:rsidR="004C732A" w:rsidRPr="00D45618" w:rsidRDefault="004C732A" w:rsidP="004C732A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прокладка кабелей электросвязи в кабельной канализации;</w:t>
            </w:r>
          </w:p>
          <w:p w14:paraId="6FD86A50" w14:textId="77777777" w:rsidR="004C732A" w:rsidRPr="00D45618" w:rsidRDefault="004C732A" w:rsidP="004C732A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строительство кабельной канализации;</w:t>
            </w:r>
          </w:p>
          <w:p w14:paraId="5C736F61" w14:textId="77777777" w:rsidR="004C732A" w:rsidRPr="00D45618" w:rsidRDefault="004C732A" w:rsidP="004C732A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- вводы кабелей в здании </w:t>
            </w:r>
          </w:p>
          <w:p w14:paraId="5384C0DE" w14:textId="77777777" w:rsidR="004C732A" w:rsidRPr="00D45618" w:rsidRDefault="004C732A" w:rsidP="004C732A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организаций электросвязи;</w:t>
            </w:r>
          </w:p>
          <w:p w14:paraId="26E7DC51" w14:textId="77777777" w:rsidR="004C732A" w:rsidRPr="00D45618" w:rsidRDefault="004C732A" w:rsidP="004C732A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защита кабелей линий электросвязи;</w:t>
            </w:r>
          </w:p>
          <w:p w14:paraId="27FBD6D6" w14:textId="77777777" w:rsidR="004C732A" w:rsidRPr="00D45618" w:rsidRDefault="004C732A" w:rsidP="004C732A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заземляющие 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8731" w14:textId="77777777" w:rsidR="004C732A" w:rsidRPr="00D45618" w:rsidRDefault="004C732A" w:rsidP="004C732A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1BE8262A" w14:textId="77777777" w:rsidR="004C732A" w:rsidRPr="00D45618" w:rsidRDefault="004C732A" w:rsidP="004C732A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340CD80C" w14:textId="77777777" w:rsidR="004C732A" w:rsidRPr="00D45618" w:rsidRDefault="004C732A" w:rsidP="004C732A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26433.2-94</w:t>
            </w:r>
          </w:p>
        </w:tc>
      </w:tr>
    </w:tbl>
    <w:p w14:paraId="1ED48DFA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FC37" w14:textId="77777777" w:rsidR="006B517D" w:rsidRDefault="006B517D">
      <w:r>
        <w:separator/>
      </w:r>
    </w:p>
  </w:endnote>
  <w:endnote w:type="continuationSeparator" w:id="0">
    <w:p w14:paraId="0DAA6822" w14:textId="77777777" w:rsidR="006B517D" w:rsidRDefault="006B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52C0B465" w14:textId="77777777" w:rsidTr="00265097">
      <w:trPr>
        <w:trHeight w:val="1247"/>
      </w:trPr>
      <w:tc>
        <w:tcPr>
          <w:tcW w:w="3528" w:type="dxa"/>
        </w:tcPr>
        <w:p w14:paraId="05EE1B60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A9CDE63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F0C2B66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60E99AB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CE0E37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A8485DB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910132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68BC7F6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2270C5B9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5B5E173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3AE2825" w14:textId="77777777" w:rsidR="00AB501F" w:rsidRDefault="00AB501F" w:rsidP="00265097">
          <w:pPr>
            <w:rPr>
              <w:u w:val="single"/>
            </w:rPr>
          </w:pPr>
        </w:p>
        <w:p w14:paraId="0B46FAFF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3D17BD29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45D5731D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69E3" w14:textId="77777777" w:rsidR="006B517D" w:rsidRDefault="006B517D">
      <w:r>
        <w:separator/>
      </w:r>
    </w:p>
  </w:footnote>
  <w:footnote w:type="continuationSeparator" w:id="0">
    <w:p w14:paraId="0BA905ED" w14:textId="77777777" w:rsidR="006B517D" w:rsidRDefault="006B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A5A2" w14:textId="77777777" w:rsidR="00AB501F" w:rsidRDefault="00AB501F">
    <w:pPr>
      <w:pStyle w:val="a3"/>
    </w:pPr>
    <w:r>
      <w:rPr>
        <w:noProof/>
      </w:rPr>
      <w:pict w14:anchorId="7E4B0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735CC568" w14:textId="77777777" w:rsidTr="00265097">
      <w:tc>
        <w:tcPr>
          <w:tcW w:w="6039" w:type="dxa"/>
          <w:gridSpan w:val="7"/>
        </w:tcPr>
        <w:p w14:paraId="51E90474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7F9B5D7D" w14:textId="77777777" w:rsidTr="00265097">
      <w:tc>
        <w:tcPr>
          <w:tcW w:w="465" w:type="dxa"/>
        </w:tcPr>
        <w:p w14:paraId="490E1CDE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3D7654AE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A73212">
            <w:rPr>
              <w:b/>
              <w:sz w:val="22"/>
              <w:szCs w:val="22"/>
              <w:u w:val="single"/>
            </w:rPr>
            <w:t>00295018.</w:t>
          </w:r>
          <w:r w:rsidR="00E85858" w:rsidRPr="00A73212">
            <w:rPr>
              <w:b/>
              <w:sz w:val="22"/>
              <w:szCs w:val="22"/>
              <w:u w:val="single"/>
            </w:rPr>
            <w:t>8</w:t>
          </w:r>
          <w:r w:rsidR="00A73212" w:rsidRPr="00A73212">
            <w:rPr>
              <w:b/>
              <w:sz w:val="22"/>
              <w:szCs w:val="22"/>
              <w:u w:val="single"/>
            </w:rPr>
            <w:t>11</w:t>
          </w:r>
          <w:r w:rsidRPr="00A73212">
            <w:rPr>
              <w:b/>
              <w:sz w:val="22"/>
              <w:szCs w:val="22"/>
              <w:u w:val="single"/>
            </w:rPr>
            <w:t>-</w:t>
          </w:r>
          <w:r w:rsidRPr="00657C5A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7CB1DEC0" w14:textId="77777777" w:rsidTr="00265097">
      <w:tc>
        <w:tcPr>
          <w:tcW w:w="465" w:type="dxa"/>
        </w:tcPr>
        <w:p w14:paraId="065E932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753FF3B1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3C4F6C">
            <w:rPr>
              <w:b/>
              <w:sz w:val="22"/>
              <w:szCs w:val="22"/>
              <w:u w:val="single"/>
            </w:rPr>
            <w:t>1</w:t>
          </w:r>
          <w:r w:rsidR="00901614">
            <w:rPr>
              <w:b/>
              <w:sz w:val="22"/>
              <w:szCs w:val="22"/>
              <w:u w:val="single"/>
            </w:rPr>
            <w:t>1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901614">
            <w:rPr>
              <w:b/>
              <w:sz w:val="22"/>
              <w:szCs w:val="22"/>
              <w:u w:val="single"/>
            </w:rPr>
            <w:t>марта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3174B3CE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522ABE4" w14:textId="77777777" w:rsidR="00AB501F" w:rsidRDefault="001D5B93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  <w:p w14:paraId="7E2943A8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10159193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267E6C8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5B162C64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4EBB7791" w14:textId="77777777" w:rsidR="00AB501F" w:rsidRPr="00FA1162" w:rsidRDefault="00AB501F">
    <w:pPr>
      <w:pStyle w:val="a3"/>
    </w:pPr>
    <w:r>
      <w:rPr>
        <w:noProof/>
      </w:rPr>
      <w:pict w14:anchorId="1EDA1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9635040" w14:textId="77777777" w:rsidTr="00265097">
      <w:tc>
        <w:tcPr>
          <w:tcW w:w="9185" w:type="dxa"/>
        </w:tcPr>
        <w:p w14:paraId="08E6CD6C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3241A381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20A5A94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3FF7B0D4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B2A4722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D05841A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C4787D0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7F320562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4C732A">
            <w:t>Уровень ремонта</w:t>
          </w:r>
          <w:r w:rsidRPr="00FD5B5B">
            <w:t>»</w:t>
          </w:r>
        </w:p>
      </w:tc>
    </w:tr>
    <w:tr w:rsidR="00AB501F" w14:paraId="630DD7AD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7A9AAE5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2517E270" w14:textId="77777777" w:rsidR="00AB501F" w:rsidRPr="0045436B" w:rsidRDefault="00AB501F" w:rsidP="00FF128E">
    <w:pPr>
      <w:pStyle w:val="a3"/>
    </w:pPr>
  </w:p>
  <w:p w14:paraId="2056AD51" w14:textId="77777777" w:rsidR="00AB501F" w:rsidRPr="0045436B" w:rsidRDefault="00AB501F">
    <w:pPr>
      <w:pStyle w:val="a3"/>
    </w:pPr>
  </w:p>
  <w:p w14:paraId="3843D2F8" w14:textId="77777777" w:rsidR="00AB501F" w:rsidRPr="0045436B" w:rsidRDefault="00AB501F">
    <w:pPr>
      <w:pStyle w:val="a3"/>
    </w:pPr>
  </w:p>
  <w:p w14:paraId="1D014611" w14:textId="77777777" w:rsidR="00AB501F" w:rsidRPr="0045436B" w:rsidRDefault="00AB501F">
    <w:pPr>
      <w:pStyle w:val="a3"/>
    </w:pPr>
  </w:p>
  <w:p w14:paraId="54E9C913" w14:textId="77777777" w:rsidR="00AB501F" w:rsidRPr="0045436B" w:rsidRDefault="00AB501F">
    <w:pPr>
      <w:pStyle w:val="a3"/>
    </w:pPr>
  </w:p>
  <w:p w14:paraId="27D3C202" w14:textId="77777777" w:rsidR="00AB501F" w:rsidRPr="0045436B" w:rsidRDefault="00AB501F">
    <w:pPr>
      <w:pStyle w:val="a3"/>
    </w:pPr>
  </w:p>
  <w:p w14:paraId="01C693FB" w14:textId="77777777" w:rsidR="00AB501F" w:rsidRPr="0045436B" w:rsidRDefault="00AB501F">
    <w:pPr>
      <w:pStyle w:val="a3"/>
    </w:pPr>
  </w:p>
  <w:p w14:paraId="3A27C213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548A" w14:textId="77777777" w:rsidR="00AB501F" w:rsidRDefault="00AB501F">
    <w:pPr>
      <w:pStyle w:val="a3"/>
    </w:pPr>
    <w:r>
      <w:rPr>
        <w:noProof/>
      </w:rPr>
      <w:pict w14:anchorId="30705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32A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0AC8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B517D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161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1316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212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3704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445747"/>
  <w15:chartTrackingRefBased/>
  <w15:docId w15:val="{CC2B0000-A25C-49D9-B009-CF13988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2024-03-11T06:18:00Z</cp:lastPrinted>
  <dcterms:created xsi:type="dcterms:W3CDTF">2026-06-30T07:52:00Z</dcterms:created>
  <dcterms:modified xsi:type="dcterms:W3CDTF">2026-06-30T07:52:00Z</dcterms:modified>
</cp:coreProperties>
</file>