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ED5C39" w:rsidRPr="006570C8" w14:paraId="2C4C452B" w14:textId="77777777" w:rsidTr="006B45AA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1CEA" w14:textId="7382FF96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Мосты и трубы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3932" w14:textId="0394221F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3.03.02-2021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9FDB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работы.</w:t>
            </w:r>
          </w:p>
          <w:p w14:paraId="0B1A6EED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Специальные и вспомогательные сооружения и устройства.</w:t>
            </w:r>
          </w:p>
          <w:p w14:paraId="101E2FD3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711D6E31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5C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11194504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1795DA2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 фундаментов.</w:t>
            </w:r>
          </w:p>
          <w:p w14:paraId="7809C5A6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железобетонных и бетонных мостов и труб.</w:t>
            </w:r>
          </w:p>
          <w:p w14:paraId="29F05B2E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монтажных соединений железобетонных мостов.</w:t>
            </w:r>
          </w:p>
          <w:p w14:paraId="04E6C084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Инъецирование и заполнение каналов в железобетонных элементах.</w:t>
            </w:r>
          </w:p>
          <w:p w14:paraId="23744266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Бетонирование монолитных конструкций.</w:t>
            </w:r>
          </w:p>
          <w:p w14:paraId="3E24109B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фундаментов и опор.</w:t>
            </w:r>
          </w:p>
          <w:p w14:paraId="089DE414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Облицовка опор.</w:t>
            </w:r>
          </w:p>
          <w:p w14:paraId="2C43779B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труб.</w:t>
            </w:r>
          </w:p>
          <w:p w14:paraId="335052D2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пролетных строений.</w:t>
            </w:r>
          </w:p>
          <w:p w14:paraId="2B861024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Подъем и опускание пролетных строений.</w:t>
            </w:r>
          </w:p>
          <w:p w14:paraId="5126045A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Навесная сборка железобетонных пролетных строений.</w:t>
            </w:r>
          </w:p>
          <w:p w14:paraId="3A81D147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железобетонных пролетных строений на перемещаемых подмостях.</w:t>
            </w:r>
          </w:p>
          <w:p w14:paraId="21466FCE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Продольная надвижка и поперечная перекатка железобетонных и стальных пролетных строений.</w:t>
            </w:r>
          </w:p>
          <w:p w14:paraId="263BF19A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Перевозка и установка пролетных строений на плаву.</w:t>
            </w:r>
          </w:p>
          <w:p w14:paraId="64B06A86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опорных частей пролетных строений.</w:t>
            </w:r>
          </w:p>
          <w:p w14:paraId="5EF37EC1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и сталежелезобетонных конструкций.</w:t>
            </w:r>
          </w:p>
          <w:p w14:paraId="3E52976B" w14:textId="77777777" w:rsidR="00ED5C39" w:rsidRPr="00ED5C39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монтажных соединений стальных конструкций.</w:t>
            </w:r>
          </w:p>
          <w:p w14:paraId="0187AD88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Навесная, полунавесная и уравновешенно-навесная сборка стальных конструкций.</w:t>
            </w:r>
          </w:p>
          <w:p w14:paraId="4D18DCB9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Защита стальных конструкций от коррозии.</w:t>
            </w:r>
          </w:p>
          <w:p w14:paraId="4DD88664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Приемка смонтированных стальных конструкций.</w:t>
            </w:r>
          </w:p>
          <w:p w14:paraId="06A87FD3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деревянных мостов.</w:t>
            </w:r>
          </w:p>
          <w:p w14:paraId="093C7ECC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Засыпка труб и устоев мостов.</w:t>
            </w:r>
          </w:p>
          <w:p w14:paraId="70D913F9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Укрепительные работы.</w:t>
            </w:r>
          </w:p>
          <w:p w14:paraId="4C26FD74" w14:textId="52E03CAE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мостового полотна.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B78C" w14:textId="77777777" w:rsidR="00ED5C39" w:rsidRPr="00ED5C39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5C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3.03.02-2021</w:t>
            </w:r>
          </w:p>
          <w:p w14:paraId="21827BFC" w14:textId="77777777" w:rsidR="00ED5C39" w:rsidRPr="006E7B0F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5C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2158-2011</w:t>
            </w:r>
          </w:p>
          <w:p w14:paraId="022DA62A" w14:textId="389AB2EB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FE0E11" w:rsidRPr="006570C8" w14:paraId="1DF5557A" w14:textId="77777777" w:rsidTr="001F1BB9">
        <w:trPr>
          <w:cantSplit/>
          <w:trHeight w:val="7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E551F" w14:textId="6B8DA93F" w:rsidR="00FE0E11" w:rsidRPr="006570C8" w:rsidRDefault="00FE0E11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5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243B" w14:textId="77777777" w:rsidR="00FE0E11" w:rsidRPr="006570C8" w:rsidRDefault="00FE0E11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42E46F63" w14:textId="65E796E4" w:rsidR="00FE0E11" w:rsidRPr="006570C8" w:rsidRDefault="00FE0E11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9029" w14:textId="77777777" w:rsidR="00FE0E11" w:rsidRPr="006570C8" w:rsidRDefault="00FE0E11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E0E1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 разработка выемок и котлованов.</w:t>
            </w:r>
          </w:p>
          <w:p w14:paraId="5E6B1483" w14:textId="77777777" w:rsidR="00FE0E11" w:rsidRPr="006570C8" w:rsidRDefault="00FE0E11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5091FCBC" w14:textId="4CFED875" w:rsidR="00FE0E11" w:rsidRPr="006570C8" w:rsidRDefault="00FE0E11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D0E6" w14:textId="77777777" w:rsidR="00FE0E11" w:rsidRPr="006570C8" w:rsidRDefault="00FE0E11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37D503F0" w14:textId="77777777" w:rsidR="00FE0E11" w:rsidRPr="006570C8" w:rsidRDefault="00FE0E11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E0E1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0204D5C0" w14:textId="77777777" w:rsidR="00FE0E11" w:rsidRPr="006570C8" w:rsidRDefault="00FE0E11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B9994FD" w14:textId="77777777" w:rsidR="00FE0E11" w:rsidRPr="00FE0E11" w:rsidRDefault="00FE0E11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FE0E11" w:rsidRPr="006570C8" w14:paraId="114EE459" w14:textId="77777777" w:rsidTr="001F1BB9">
        <w:trPr>
          <w:cantSplit/>
          <w:trHeight w:val="72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011A" w14:textId="77777777" w:rsidR="00FE0E11" w:rsidRPr="00705A3F" w:rsidRDefault="00FE0E11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C5C6" w14:textId="77777777" w:rsidR="00FE0E11" w:rsidRPr="006570C8" w:rsidRDefault="00FE0E11" w:rsidP="00ED5C39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6820F41F" w14:textId="3017F80D" w:rsidR="00FE0E11" w:rsidRPr="006570C8" w:rsidRDefault="00FE0E11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E144" w14:textId="77777777" w:rsidR="00FE0E11" w:rsidRPr="006570C8" w:rsidRDefault="00FE0E11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14:paraId="1E35BFAD" w14:textId="77777777" w:rsidR="00FE0E11" w:rsidRPr="006570C8" w:rsidRDefault="00FE0E11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14:paraId="0F071EC0" w14:textId="77777777" w:rsidR="00FE0E11" w:rsidRPr="006570C8" w:rsidRDefault="00FE0E11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14:paraId="53423382" w14:textId="1F33697E" w:rsidR="00FE0E11" w:rsidRPr="006570C8" w:rsidRDefault="00FE0E11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армированных оснований.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F1CC" w14:textId="1262D407" w:rsidR="00FE0E11" w:rsidRPr="006E7B0F" w:rsidRDefault="00FE0E11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FE0E11" w:rsidRPr="006570C8" w14:paraId="7A3666B4" w14:textId="77777777" w:rsidTr="00FE0E11">
        <w:trPr>
          <w:cantSplit/>
          <w:trHeight w:val="32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B483B" w14:textId="43F82089" w:rsidR="00FE0E11" w:rsidRPr="00705A3F" w:rsidRDefault="00FE0E11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2580" w14:textId="77777777" w:rsidR="00FE0E11" w:rsidRPr="006570C8" w:rsidRDefault="00FE0E11" w:rsidP="00ED5C39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E2ED228" w14:textId="505A5CB7" w:rsidR="00FE0E11" w:rsidRPr="006570C8" w:rsidRDefault="00FE0E11" w:rsidP="00ED5C39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1063" w14:textId="35A3C1AE" w:rsidR="00FE0E11" w:rsidRPr="006570C8" w:rsidRDefault="00FE0E11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8739" w14:textId="664A0AF2" w:rsidR="00FE0E11" w:rsidRPr="006570C8" w:rsidRDefault="00FE0E11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FE0E11" w:rsidRPr="006570C8" w14:paraId="5D9AE169" w14:textId="77777777" w:rsidTr="00945DC8">
        <w:trPr>
          <w:cantSplit/>
          <w:trHeight w:val="72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0A74" w14:textId="77777777" w:rsidR="00FE0E11" w:rsidRPr="00705A3F" w:rsidRDefault="00FE0E11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E4D8" w14:textId="77777777" w:rsidR="00FE0E11" w:rsidRPr="006570C8" w:rsidRDefault="00FE0E11" w:rsidP="00ED5C39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64CE0E7" w14:textId="3B6200C5" w:rsidR="00FE0E11" w:rsidRPr="006570C8" w:rsidRDefault="00FE0E11" w:rsidP="00ED5C39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584A" w14:textId="77777777" w:rsidR="00FE0E11" w:rsidRPr="006570C8" w:rsidRDefault="00FE0E11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3C7BD6BD" w14:textId="77777777" w:rsidR="00FE0E11" w:rsidRPr="006570C8" w:rsidRDefault="00FE0E11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75E9F1EA" w14:textId="77777777" w:rsidR="00FE0E11" w:rsidRPr="006570C8" w:rsidRDefault="00FE0E11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2AF2955F" w14:textId="77777777" w:rsidR="00FE0E11" w:rsidRPr="006570C8" w:rsidRDefault="00FE0E11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14:paraId="37591EA0" w14:textId="77777777" w:rsidR="00FE0E11" w:rsidRPr="006570C8" w:rsidRDefault="00FE0E11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ростверка;</w:t>
            </w:r>
          </w:p>
          <w:p w14:paraId="70F8B40B" w14:textId="77777777" w:rsidR="00FE0E11" w:rsidRPr="006570C8" w:rsidRDefault="00FE0E11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буроинъекционных анкеров и свай.</w:t>
            </w:r>
          </w:p>
          <w:p w14:paraId="6E5CD2CF" w14:textId="101FF49F" w:rsidR="00FE0E11" w:rsidRPr="006570C8" w:rsidRDefault="00FE0E11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47AE" w14:textId="34F83D85" w:rsidR="00FE0E11" w:rsidRPr="006570C8" w:rsidRDefault="00FE0E11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ED5C39" w:rsidRPr="006570C8" w14:paraId="2A4DC715" w14:textId="77777777" w:rsidTr="006B45AA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2ECB" w14:textId="6A048F79" w:rsidR="00ED5C39" w:rsidRPr="00705A3F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00EE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5D8D7A7C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4710DDE" w14:textId="77777777" w:rsidR="00ED5C39" w:rsidRPr="006570C8" w:rsidRDefault="00ED5C39" w:rsidP="00ED5C39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C097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0D0916A8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14:paraId="30B6EE8B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74EA1738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5389BF8C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702DDB9B" w14:textId="66862F9B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Замоноличивание стыков и швов.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2DAB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742DC339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A4EC0F9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D5C39" w:rsidRPr="006570C8" w14:paraId="67AC0240" w14:textId="77777777" w:rsidTr="006B45AA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0AB5" w14:textId="1AA75433" w:rsidR="00ED5C39" w:rsidRPr="00705A3F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F0FC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C0ABFD4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1B982B8" w14:textId="77777777" w:rsidR="00ED5C39" w:rsidRPr="006570C8" w:rsidRDefault="00ED5C39" w:rsidP="00ED5C39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D80B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8060866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6A7CE1D5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34D892D4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8BBC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73859B84" w14:textId="77777777" w:rsidR="00ED5C39" w:rsidRPr="006570C8" w:rsidRDefault="00ED5C39" w:rsidP="00ED5C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B358D6" w:rsidRPr="006570C8" w14:paraId="74C2E5FC" w14:textId="77777777" w:rsidTr="006B45AA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422D" w14:textId="6F063420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AF27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07738C0C" w14:textId="20EE4B01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250D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65A4CB3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213D34F0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4424A0B9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4C36A243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76D057B6" w14:textId="66FBC200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D987" w14:textId="634E55C9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B358D6" w:rsidRPr="006570C8" w14:paraId="3AE22543" w14:textId="77777777" w:rsidTr="006B45AA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CC1B" w14:textId="2826AD69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4D1D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3CE7022C" w14:textId="54B6512D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0256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65479906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06C657B8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021FEDD6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1DF3E2DE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54B2E13" w14:textId="30531400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4B72" w14:textId="7E331B10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B358D6" w:rsidRPr="006570C8" w14:paraId="31C077D8" w14:textId="77777777" w:rsidTr="006B45AA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6E8E" w14:textId="09A23791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67CE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6EAD112A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21A1A6D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7D19" w14:textId="00787578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F616" w14:textId="283F1DCA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B358D6" w:rsidRPr="006570C8" w14:paraId="505C9F3C" w14:textId="77777777" w:rsidTr="006B45AA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BF3C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Автомобильные дороги (не выше </w:t>
            </w:r>
          </w:p>
          <w:p w14:paraId="5849C210" w14:textId="204ED321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-й категории)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2552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059.1-2020</w:t>
            </w:r>
          </w:p>
          <w:p w14:paraId="17B89322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094-2021</w:t>
            </w:r>
          </w:p>
          <w:p w14:paraId="20A6C3C5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38C0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271AD679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дорожных одежд:</w:t>
            </w:r>
          </w:p>
          <w:p w14:paraId="4BA2A6B0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дополнительные слои оснований;</w:t>
            </w:r>
          </w:p>
          <w:p w14:paraId="39E199C3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щебеночные, гравийные, шлаковые основания и покрытия;</w:t>
            </w:r>
          </w:p>
          <w:p w14:paraId="1ED48FEE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основания и покрытия из грунтов и каменных материалов, укрепленных гидравлическими вяжущими материалами;</w:t>
            </w:r>
          </w:p>
          <w:p w14:paraId="5BA258E1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14:paraId="7E388B26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асфальтобетонные покрытия и основания из горячих и теплых смесей; </w:t>
            </w:r>
          </w:p>
          <w:p w14:paraId="5A3F21B8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цементобетонные покрытия и основания;</w:t>
            </w:r>
          </w:p>
          <w:p w14:paraId="42FD85DB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защитных слоев.</w:t>
            </w:r>
          </w:p>
          <w:p w14:paraId="38B11BE2" w14:textId="1304FF9F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Обустройство дороги.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412A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059.1-2020</w:t>
            </w:r>
          </w:p>
          <w:p w14:paraId="4703D042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094-2021</w:t>
            </w:r>
          </w:p>
          <w:p w14:paraId="7859524F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5B794D7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D87733B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B358D6" w:rsidRPr="006570C8" w14:paraId="5EB5AE32" w14:textId="77777777" w:rsidTr="006B45AA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AFFE" w14:textId="1446CAEF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62E3" w14:textId="7AE3FE80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74A4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14:paraId="71217145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14:paraId="2B035F06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14:paraId="3B6145DE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Автомобильные стоянки и парковки.</w:t>
            </w:r>
          </w:p>
          <w:p w14:paraId="1DC22394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14:paraId="3BDB94A5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Земляное полотно.</w:t>
            </w:r>
          </w:p>
          <w:p w14:paraId="71E25A66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Дорожная одежда.</w:t>
            </w:r>
          </w:p>
          <w:p w14:paraId="13B300CE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14:paraId="49648079" w14:textId="55329B2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Освещение улиц населенных пунктов.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097A" w14:textId="77777777" w:rsidR="00B358D6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  <w:p w14:paraId="1EB34CC9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5F958F16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2FA16BEA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B358D6" w:rsidRPr="006570C8" w14:paraId="1DEF67E5" w14:textId="77777777" w:rsidTr="006B45AA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54AB" w14:textId="2EC1A870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8BF4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1136005C" w14:textId="5D71037A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587A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23123583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0C9B995E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FB893E6" w14:textId="48575628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CD86" w14:textId="59912069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B358D6" w:rsidRPr="006570C8" w14:paraId="0AD3C7CB" w14:textId="77777777" w:rsidTr="006B45AA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668C" w14:textId="63FC9A35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DFA2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E29F6DC" w14:textId="71F437C5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6C63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14A6FA7E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64E47628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7AEFFBE8" w14:textId="2B95DA30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F701" w14:textId="2EE02E5E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B358D6" w:rsidRPr="006570C8" w14:paraId="7ACC5869" w14:textId="77777777" w:rsidTr="006B45AA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5F83" w14:textId="762D216A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 в строительстве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0027" w14:textId="3C67DC5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C0C1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Геодезическая разбивочная основа для строительства.</w:t>
            </w:r>
          </w:p>
          <w:p w14:paraId="07FBB370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Геодезический контроль точности геометрических параметров зданий.</w:t>
            </w:r>
          </w:p>
          <w:p w14:paraId="5E1F84F6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 при возведении зданий, сооружений и прокладке инженерных сетей.</w:t>
            </w:r>
          </w:p>
          <w:p w14:paraId="47C6B0A8" w14:textId="7A3CB0D3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исполнительные съемки.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783B" w14:textId="7777777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C740ABA" w14:textId="2E09205D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B358D6" w:rsidRPr="006570C8" w14:paraId="6E081505" w14:textId="77777777" w:rsidTr="00807D92">
        <w:trPr>
          <w:cantSplit/>
          <w:trHeight w:val="7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6FCE3" w14:textId="71D9C9FA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Ограждения пешеходные удерживающие и ограничивающие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07265" w14:textId="7902F8CA" w:rsidR="00B358D6" w:rsidRPr="00ED5C39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ТУ 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BY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600013398.006-2021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5D95" w14:textId="77777777" w:rsidR="00B358D6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Соответствие КД формы и геометрически=х параметров;</w:t>
            </w:r>
          </w:p>
          <w:p w14:paraId="480B3199" w14:textId="77777777" w:rsidR="00B358D6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Качество сварных соединений;</w:t>
            </w:r>
          </w:p>
          <w:p w14:paraId="05711372" w14:textId="77777777" w:rsidR="00B358D6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Маркировка;</w:t>
            </w:r>
          </w:p>
          <w:p w14:paraId="1A800A51" w14:textId="77777777" w:rsidR="00B358D6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Комплектность;</w:t>
            </w:r>
          </w:p>
          <w:p w14:paraId="5C01760A" w14:textId="2529D8D2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464F" w14:textId="313036E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ТУ 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BY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600013398.006-2021</w:t>
            </w:r>
          </w:p>
        </w:tc>
      </w:tr>
      <w:tr w:rsidR="00B358D6" w:rsidRPr="006570C8" w14:paraId="20E78488" w14:textId="77777777" w:rsidTr="00607FD6">
        <w:trPr>
          <w:cantSplit/>
          <w:trHeight w:val="2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1A2C4" w14:textId="77777777" w:rsidR="00B358D6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DF033" w14:textId="77777777" w:rsidR="00B358D6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BACE" w14:textId="14986ECB" w:rsidR="00B358D6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Толщина цинкового покрытия.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485A" w14:textId="7303C68F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9.307-89</w:t>
            </w:r>
          </w:p>
        </w:tc>
      </w:tr>
      <w:tr w:rsidR="00B358D6" w:rsidRPr="006570C8" w14:paraId="26A5A400" w14:textId="77777777" w:rsidTr="00607FD6">
        <w:trPr>
          <w:cantSplit/>
          <w:trHeight w:val="27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A378" w14:textId="77777777" w:rsidR="00B358D6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0D42" w14:textId="77777777" w:rsidR="00B358D6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6E94" w14:textId="6DECA98E" w:rsidR="00B358D6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Качество лакокрасочных покрытий.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CFD2" w14:textId="438DCF3E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9.407-2015</w:t>
            </w:r>
          </w:p>
        </w:tc>
      </w:tr>
      <w:tr w:rsidR="00B358D6" w:rsidRPr="006570C8" w14:paraId="163F0695" w14:textId="77777777" w:rsidTr="006B45AA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89FA" w14:textId="77777777" w:rsidR="00B358D6" w:rsidRPr="002172FF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br w:type="page"/>
              <w:t>Щебень и гравий из плотных горных пород для строительных работ</w:t>
            </w:r>
          </w:p>
          <w:p w14:paraId="70E3B909" w14:textId="77777777" w:rsidR="00B358D6" w:rsidRPr="002172FF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9271" w14:textId="3E2E4670" w:rsidR="00B358D6" w:rsidRPr="002172FF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ГОСТ 8267-93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1207" w14:textId="77777777" w:rsidR="00B358D6" w:rsidRPr="002172FF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Отбор проб;</w:t>
            </w:r>
          </w:p>
          <w:p w14:paraId="112D5A22" w14:textId="77777777" w:rsidR="00B358D6" w:rsidRPr="002172FF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зерновой состав;</w:t>
            </w:r>
          </w:p>
          <w:p w14:paraId="13E777B0" w14:textId="77777777" w:rsidR="00B358D6" w:rsidRPr="002172FF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содержание пылевидных и глинистых частиц (метод отмучивания);</w:t>
            </w:r>
          </w:p>
          <w:p w14:paraId="31E74A4B" w14:textId="77777777" w:rsidR="00B358D6" w:rsidRPr="002172FF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содержание зерен пластинчатой (лещадной) и игловатой формы;</w:t>
            </w:r>
          </w:p>
          <w:p w14:paraId="1119F14C" w14:textId="77777777" w:rsidR="00B358D6" w:rsidRPr="002172FF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насыпная плотность;</w:t>
            </w:r>
          </w:p>
          <w:p w14:paraId="2B4AA01E" w14:textId="77777777" w:rsidR="00B358D6" w:rsidRPr="002172FF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содержание глины в комках;</w:t>
            </w:r>
          </w:p>
          <w:p w14:paraId="68ED5884" w14:textId="77777777" w:rsidR="00B358D6" w:rsidRPr="002172FF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содержание дробленых зерен в щебне из гравия;</w:t>
            </w:r>
          </w:p>
          <w:p w14:paraId="5A84E2C6" w14:textId="7469B3F0" w:rsidR="00B358D6" w:rsidRPr="002172FF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влажность.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0549" w14:textId="77777777" w:rsidR="00B358D6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ГОСТ 8269.0-97</w:t>
            </w:r>
          </w:p>
          <w:p w14:paraId="36FCAB29" w14:textId="3EBC882D" w:rsidR="00B358D6" w:rsidRPr="002172FF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8269.0-2025 с 01.08.2026</w:t>
            </w:r>
          </w:p>
        </w:tc>
      </w:tr>
      <w:tr w:rsidR="00B358D6" w:rsidRPr="006570C8" w14:paraId="6B4BFF6D" w14:textId="77777777" w:rsidTr="006B45AA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4709" w14:textId="490B0935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Песок для строительных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1CFB" w14:textId="77777777" w:rsidR="00B358D6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ГОСТ 8736-2014</w:t>
            </w:r>
          </w:p>
          <w:p w14:paraId="33FA9C59" w14:textId="3FFDA426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8736-2025 С 01.09.2026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0CEA" w14:textId="77777777" w:rsidR="00B358D6" w:rsidRPr="00AB4927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Отбор проб;</w:t>
            </w:r>
          </w:p>
          <w:p w14:paraId="0AEF2EF3" w14:textId="77777777" w:rsidR="00B358D6" w:rsidRPr="00AB4927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зерновой состав и модуль крупности;</w:t>
            </w:r>
          </w:p>
          <w:p w14:paraId="14E8CDC3" w14:textId="77777777" w:rsidR="00B358D6" w:rsidRPr="00AB4927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пылевидных и глинистых частиц (метод мокрого просеивания); </w:t>
            </w:r>
          </w:p>
          <w:p w14:paraId="422A7AA2" w14:textId="77777777" w:rsidR="00B358D6" w:rsidRPr="00AB4927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 xml:space="preserve">влажность; </w:t>
            </w:r>
          </w:p>
          <w:p w14:paraId="72AF714D" w14:textId="77777777" w:rsidR="00B358D6" w:rsidRPr="00AB4927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насыпная плотность ;</w:t>
            </w:r>
          </w:p>
          <w:p w14:paraId="4F9A9467" w14:textId="77777777" w:rsidR="00B358D6" w:rsidRPr="00AB4927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содержание глины в комках (метод набухания);</w:t>
            </w:r>
          </w:p>
          <w:p w14:paraId="195D6C80" w14:textId="783C0FF4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наличие засоряющих примесей.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AE43" w14:textId="333CE9FE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ГОСТ 8735-88</w:t>
            </w:r>
          </w:p>
        </w:tc>
      </w:tr>
      <w:tr w:rsidR="00B358D6" w:rsidRPr="006570C8" w14:paraId="10A54C37" w14:textId="77777777" w:rsidTr="00270D34">
        <w:trPr>
          <w:cantSplit/>
          <w:trHeight w:val="13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2F68D" w14:textId="36EE93B4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Смеси бетонные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EB5FC" w14:textId="79A53189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СТБ 1035-96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4A1B" w14:textId="77777777" w:rsidR="00B358D6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Отбор проб;</w:t>
            </w:r>
          </w:p>
          <w:p w14:paraId="75A9D907" w14:textId="77777777" w:rsidR="00B358D6" w:rsidRPr="002172FF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изготовление, хранение и твердение контрольных образцов;</w:t>
            </w:r>
          </w:p>
          <w:p w14:paraId="0FF7DEFA" w14:textId="358E1B51" w:rsidR="00B358D6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средняя плотность;</w:t>
            </w:r>
          </w:p>
          <w:p w14:paraId="27BABDF5" w14:textId="397E2DD5" w:rsidR="00B358D6" w:rsidRPr="002172FF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расслаиваемость;</w:t>
            </w:r>
          </w:p>
          <w:p w14:paraId="0BD7F458" w14:textId="309BA781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подвижность.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784E" w14:textId="197840A1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СТБ1545-2005</w:t>
            </w:r>
          </w:p>
        </w:tc>
      </w:tr>
      <w:tr w:rsidR="00B358D6" w:rsidRPr="006570C8" w14:paraId="4018E300" w14:textId="77777777" w:rsidTr="00E87A71">
        <w:trPr>
          <w:cantSplit/>
          <w:trHeight w:val="1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3FF2" w14:textId="77777777" w:rsidR="00B358D6" w:rsidRPr="002172FF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1CB4" w14:textId="77777777" w:rsidR="00B358D6" w:rsidRPr="002172FF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ED8C" w14:textId="309A63DF" w:rsidR="00B358D6" w:rsidRPr="002172FF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 бетона по прочности на сжатие.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EAA0" w14:textId="2072265E" w:rsidR="00B358D6" w:rsidRPr="002172FF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10180-2012</w:t>
            </w:r>
          </w:p>
        </w:tc>
      </w:tr>
      <w:tr w:rsidR="00B358D6" w:rsidRPr="006570C8" w14:paraId="75E1CFF5" w14:textId="77777777" w:rsidTr="006B45AA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8178" w14:textId="08A3328A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Смеси растворные и растворы строительные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4671" w14:textId="77D69CB0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1307-2012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50D9" w14:textId="77777777" w:rsidR="00B358D6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Отбор проб;</w:t>
            </w:r>
          </w:p>
          <w:p w14:paraId="0A26B0A4" w14:textId="53FBDDAD" w:rsidR="00B358D6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марка по подвижности;</w:t>
            </w:r>
          </w:p>
          <w:p w14:paraId="6880AA36" w14:textId="0B6161FD" w:rsidR="00B358D6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прочность на сжатие;</w:t>
            </w:r>
          </w:p>
          <w:p w14:paraId="5B04432D" w14:textId="54A9C79C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плотность..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054A" w14:textId="3E74A594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5802-2024</w:t>
            </w:r>
          </w:p>
        </w:tc>
      </w:tr>
      <w:tr w:rsidR="00B358D6" w:rsidRPr="006570C8" w14:paraId="2F49467E" w14:textId="77777777" w:rsidTr="008B63AD">
        <w:trPr>
          <w:cantSplit/>
          <w:trHeight w:val="69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3CF4E" w14:textId="722DC417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 xml:space="preserve">Бетоны тяжелые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конструкционные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F5956" w14:textId="77777777" w:rsidR="00B358D6" w:rsidRPr="002172FF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СТБ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2221-2011</w:t>
            </w:r>
          </w:p>
          <w:p w14:paraId="09979DB7" w14:textId="1EA2F815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СТБ 2674-2025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9A4F" w14:textId="77777777" w:rsidR="00B358D6" w:rsidRPr="001A4213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Отбор проб бетонной смеси и изготовление контрольных образцов </w:t>
            </w:r>
          </w:p>
          <w:p w14:paraId="6A005757" w14:textId="18FCCC80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8244" w14:textId="405B47CD" w:rsidR="00B358D6" w:rsidRPr="006570C8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ГОСТ 10180-2012</w:t>
            </w:r>
          </w:p>
        </w:tc>
      </w:tr>
      <w:tr w:rsidR="00B358D6" w:rsidRPr="006570C8" w14:paraId="7D710A96" w14:textId="77777777" w:rsidTr="00F23BF4">
        <w:trPr>
          <w:cantSplit/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C2E41" w14:textId="77777777" w:rsidR="00B358D6" w:rsidRPr="002172FF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745F6" w14:textId="77777777" w:rsidR="00B358D6" w:rsidRPr="002172FF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B9BF" w14:textId="259C5954" w:rsidR="00B358D6" w:rsidRPr="001A4213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A3E4" w14:textId="7798B91E" w:rsidR="00B358D6" w:rsidRPr="002172FF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12730.1-78</w:t>
            </w:r>
          </w:p>
        </w:tc>
      </w:tr>
      <w:tr w:rsidR="00B358D6" w:rsidRPr="006570C8" w14:paraId="2002ECE5" w14:textId="77777777" w:rsidTr="00F23BF4">
        <w:trPr>
          <w:cantSplit/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86726" w14:textId="77777777" w:rsidR="00B358D6" w:rsidRPr="002172FF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9C7BE" w14:textId="77777777" w:rsidR="00B358D6" w:rsidRPr="002172FF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7A92" w14:textId="5CE26A33" w:rsidR="00B358D6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Морозостойкость (по второму ускоренному методу).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15E0" w14:textId="0A97DA5C" w:rsidR="00B358D6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10060.1-95</w:t>
            </w:r>
          </w:p>
        </w:tc>
      </w:tr>
      <w:tr w:rsidR="00B358D6" w:rsidRPr="006570C8" w14:paraId="70FD0A9E" w14:textId="77777777" w:rsidTr="00F605E5">
        <w:trPr>
          <w:cantSplit/>
          <w:trHeight w:val="1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B18D9" w14:textId="77777777" w:rsidR="00B358D6" w:rsidRPr="002172FF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5335F" w14:textId="77777777" w:rsidR="00B358D6" w:rsidRPr="002172FF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84A1" w14:textId="5EC6643F" w:rsidR="00B358D6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Водонепроницаемость 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C20B" w14:textId="489ACAF8" w:rsidR="00B358D6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12730.5-2018</w:t>
            </w:r>
          </w:p>
        </w:tc>
      </w:tr>
      <w:tr w:rsidR="00B358D6" w:rsidRPr="006570C8" w14:paraId="14C081FB" w14:textId="77777777" w:rsidTr="0099180C">
        <w:trPr>
          <w:cantSplit/>
          <w:trHeight w:val="69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2E88" w14:textId="77777777" w:rsidR="00B358D6" w:rsidRPr="002172FF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FA3C" w14:textId="77777777" w:rsidR="00B358D6" w:rsidRPr="002172FF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22C2" w14:textId="77777777" w:rsidR="00B358D6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Неразрушающий контроль прочности и однородности бетона методом ударного импульса.</w:t>
            </w:r>
          </w:p>
          <w:p w14:paraId="7B81C009" w14:textId="0C0EF510" w:rsidR="00B358D6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61C8" w14:textId="77777777" w:rsidR="00B358D6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22690-2015</w:t>
            </w:r>
          </w:p>
          <w:p w14:paraId="3BB11D5E" w14:textId="2C2E919E" w:rsidR="00B358D6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2264-2012</w:t>
            </w:r>
          </w:p>
        </w:tc>
      </w:tr>
      <w:tr w:rsidR="00B358D6" w:rsidRPr="006570C8" w14:paraId="30EC2153" w14:textId="77777777" w:rsidTr="00B358D6">
        <w:trPr>
          <w:cantSplit/>
          <w:trHeight w:val="40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750B4" w14:textId="77777777" w:rsidR="00B358D6" w:rsidRPr="002172FF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Грунты</w:t>
            </w:r>
          </w:p>
          <w:p w14:paraId="068FD6CC" w14:textId="77777777" w:rsidR="00B358D6" w:rsidRPr="002172FF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91EDD7" w14:textId="77777777" w:rsidR="00B358D6" w:rsidRPr="002172FF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E2B2C" w14:textId="0B7749AE" w:rsidR="00B358D6" w:rsidRPr="002172FF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5.01.04-2025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733" w14:textId="1D7BBC91" w:rsidR="00B358D6" w:rsidRPr="002172FF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2C8E" w14:textId="72E8AB58" w:rsidR="00B358D6" w:rsidRPr="002172FF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12071-2014</w:t>
            </w:r>
          </w:p>
        </w:tc>
      </w:tr>
      <w:tr w:rsidR="00B358D6" w:rsidRPr="006570C8" w14:paraId="61BB82CF" w14:textId="77777777" w:rsidTr="00B358D6">
        <w:trPr>
          <w:cantSplit/>
          <w:trHeight w:val="4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8228A" w14:textId="77777777" w:rsidR="00B358D6" w:rsidRPr="002172FF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1E3FE" w14:textId="77777777" w:rsidR="00B358D6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7BA3" w14:textId="6BDD9746" w:rsidR="00B358D6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Коэффициент уплотнения (метод динамического зондирования).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F981" w14:textId="615DF4A2" w:rsidR="00B358D6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СТБ 1377-2003</w:t>
            </w:r>
          </w:p>
        </w:tc>
      </w:tr>
      <w:tr w:rsidR="00B358D6" w:rsidRPr="006570C8" w14:paraId="32460A72" w14:textId="77777777" w:rsidTr="00B358D6">
        <w:trPr>
          <w:cantSplit/>
          <w:trHeight w:val="28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A3EE" w14:textId="77777777" w:rsidR="00B358D6" w:rsidRPr="002172FF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AEDC" w14:textId="77777777" w:rsidR="00B358D6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201E" w14:textId="018FBC16" w:rsidR="00B358D6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Влажность грунта (метод высушивания до постоянной массы).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CB7A" w14:textId="61AC31C2" w:rsidR="00B358D6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5180-2015</w:t>
            </w:r>
          </w:p>
        </w:tc>
      </w:tr>
      <w:tr w:rsidR="00B358D6" w:rsidRPr="006570C8" w14:paraId="743925FD" w14:textId="77777777" w:rsidTr="00FE0E11">
        <w:trPr>
          <w:cantSplit/>
          <w:trHeight w:val="43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56396" w14:textId="087212F1" w:rsidR="00B358D6" w:rsidRPr="002172FF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Цемент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A4EEE" w14:textId="351C3DE8" w:rsidR="00B358D6" w:rsidRPr="002172FF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33174-2014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3029" w14:textId="77777777" w:rsidR="00B358D6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Нормальная густота;</w:t>
            </w:r>
          </w:p>
          <w:p w14:paraId="4B22C758" w14:textId="21EA0581" w:rsidR="00B358D6" w:rsidRPr="002172FF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Сроки схватывания.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4E5E" w14:textId="116AC80B" w:rsidR="00B358D6" w:rsidRPr="002172FF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310.3-76</w:t>
            </w:r>
          </w:p>
        </w:tc>
      </w:tr>
      <w:tr w:rsidR="00B358D6" w:rsidRPr="006570C8" w14:paraId="0A878A64" w14:textId="77777777" w:rsidTr="00FE0E11">
        <w:trPr>
          <w:cantSplit/>
          <w:trHeight w:val="13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7B70" w14:textId="77777777" w:rsidR="00B358D6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4564" w14:textId="77777777" w:rsidR="00B358D6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CEAA" w14:textId="1E1ADF8A" w:rsidR="00B358D6" w:rsidRDefault="00B358D6" w:rsidP="00B358D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Тонкость помола.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3896" w14:textId="189DE10A" w:rsidR="00B358D6" w:rsidRDefault="00B358D6" w:rsidP="00B358D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310.2-2014</w:t>
            </w:r>
          </w:p>
        </w:tc>
      </w:tr>
    </w:tbl>
    <w:p w14:paraId="49A01013" w14:textId="77777777" w:rsidR="00C35A29" w:rsidRDefault="00C35A29" w:rsidP="00C35A29">
      <w:pPr>
        <w:contextualSpacing/>
      </w:pPr>
    </w:p>
    <w:p w14:paraId="69F90C44" w14:textId="77777777" w:rsidR="000E1EFE" w:rsidRDefault="000E1EFE" w:rsidP="006E7B0F">
      <w:pPr>
        <w:contextualSpacing/>
      </w:pPr>
      <w:bookmarkStart w:id="0" w:name="_GoBack"/>
      <w:bookmarkEnd w:id="0"/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F592F" w14:textId="77777777" w:rsidR="000A41B6" w:rsidRDefault="000A41B6" w:rsidP="006570C8">
      <w:pPr>
        <w:spacing w:after="0" w:line="240" w:lineRule="auto"/>
      </w:pPr>
      <w:r>
        <w:separator/>
      </w:r>
    </w:p>
  </w:endnote>
  <w:endnote w:type="continuationSeparator" w:id="0">
    <w:p w14:paraId="47607DA5" w14:textId="77777777" w:rsidR="000A41B6" w:rsidRDefault="000A41B6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6B45AA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6B45AA" w:rsidRPr="006570C8" w:rsidRDefault="006B45AA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6B45AA" w:rsidRPr="0089433A" w:rsidRDefault="006B45AA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6B45AA" w:rsidRPr="006570C8" w:rsidRDefault="006B45AA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6B45AA" w:rsidRPr="006570C8" w:rsidRDefault="006B45AA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6B45AA" w:rsidRPr="006570C8" w:rsidRDefault="006B45AA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6B45AA" w:rsidRPr="006570C8" w:rsidRDefault="006B45AA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6B45AA" w:rsidRPr="006570C8" w:rsidRDefault="006B45AA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6B45AA" w:rsidRPr="0089433A" w:rsidRDefault="006B45AA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Э.Э. Шатило</w:t>
          </w:r>
        </w:p>
      </w:tc>
    </w:tr>
    <w:tr w:rsidR="006B45AA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6B45AA" w:rsidRPr="006570C8" w:rsidRDefault="006B45AA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6B45AA" w:rsidRPr="0089433A" w:rsidRDefault="006B45AA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6B45AA" w:rsidRPr="006570C8" w:rsidRDefault="006B45AA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6B45AA" w:rsidRPr="0089433A" w:rsidRDefault="006B45AA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6B45AA" w:rsidRDefault="006B45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DEF48" w14:textId="77777777" w:rsidR="000A41B6" w:rsidRDefault="000A41B6" w:rsidP="006570C8">
      <w:pPr>
        <w:spacing w:after="0" w:line="240" w:lineRule="auto"/>
      </w:pPr>
      <w:r>
        <w:separator/>
      </w:r>
    </w:p>
  </w:footnote>
  <w:footnote w:type="continuationSeparator" w:id="0">
    <w:p w14:paraId="327E1910" w14:textId="77777777" w:rsidR="000A41B6" w:rsidRDefault="000A41B6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6B45AA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6B45AA" w:rsidRPr="006570C8" w:rsidRDefault="006B45AA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6B45AA" w:rsidRDefault="006B45AA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16321E44" w:rsidR="006B45AA" w:rsidRPr="0089433A" w:rsidRDefault="006B45AA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>
            <w:rPr>
              <w:rFonts w:ascii="Times New Roman" w:hAnsi="Times New Roman" w:cs="Times New Roman"/>
              <w:sz w:val="20"/>
              <w:szCs w:val="20"/>
            </w:rPr>
            <w:t>№1 от 30</w:t>
          </w:r>
          <w:r w:rsidRPr="006B45AA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6B45AA">
            <w:rPr>
              <w:rFonts w:ascii="Times New Roman" w:hAnsi="Times New Roman" w:cs="Times New Roman"/>
              <w:sz w:val="20"/>
              <w:szCs w:val="20"/>
            </w:rPr>
            <w:t>.2026</w:t>
          </w:r>
        </w:p>
        <w:p w14:paraId="350F3D52" w14:textId="631352DE" w:rsidR="006B45AA" w:rsidRPr="0089433A" w:rsidRDefault="006B45AA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6B45AA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6B45AA" w:rsidRPr="006570C8" w:rsidRDefault="006B45AA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6B45AA" w:rsidRPr="0089433A" w:rsidRDefault="006B45AA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6B45AA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6B45AA" w:rsidRPr="006570C8" w:rsidRDefault="006B45AA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144C53C3" w:rsidR="006B45AA" w:rsidRPr="006B45AA" w:rsidRDefault="006B45AA" w:rsidP="006B45AA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6B45AA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>
            <w:rPr>
              <w:rFonts w:ascii="Times New Roman" w:hAnsi="Times New Roman" w:cs="Times New Roman"/>
              <w:sz w:val="20"/>
              <w:szCs w:val="20"/>
            </w:rPr>
            <w:t>7315</w:t>
          </w:r>
          <w:r w:rsidRPr="006B45AA">
            <w:rPr>
              <w:rFonts w:ascii="Times New Roman" w:hAnsi="Times New Roman" w:cs="Times New Roman"/>
              <w:sz w:val="20"/>
              <w:szCs w:val="20"/>
            </w:rPr>
            <w:t>-2026</w:t>
          </w:r>
        </w:p>
      </w:tc>
    </w:tr>
    <w:tr w:rsidR="006B45AA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6B45AA" w:rsidRPr="006570C8" w:rsidRDefault="006B45AA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6B45AA" w:rsidRPr="0089433A" w:rsidRDefault="006B45AA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7B0FCC59" w:rsidR="006B45AA" w:rsidRPr="0089433A" w:rsidRDefault="006B45AA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A41B6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6B45AA" w:rsidRPr="0089433A" w:rsidRDefault="006B45AA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56CDA24B" w:rsidR="006B45AA" w:rsidRPr="0089433A" w:rsidRDefault="006B45AA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A41B6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6B45AA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6B45AA" w:rsidRPr="001558A8" w:rsidRDefault="006B45AA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6B45AA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42ED7A58" w:rsidR="006B45AA" w:rsidRPr="00281E1D" w:rsidRDefault="006B45AA" w:rsidP="00281E1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Филиала КУП «Минскоблдорстрой»-«МРСУ»</w:t>
          </w:r>
        </w:p>
      </w:tc>
    </w:tr>
  </w:tbl>
  <w:p w14:paraId="4816DE94" w14:textId="77777777" w:rsidR="006B45AA" w:rsidRPr="006570C8" w:rsidRDefault="006B45AA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6B45AA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6B45AA" w:rsidRPr="0089433A" w:rsidRDefault="006B45AA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6B45AA" w:rsidRPr="0089433A" w:rsidRDefault="006B45A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6B45AA" w:rsidRPr="0089433A" w:rsidRDefault="006B45A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6B45AA" w:rsidRPr="0089433A" w:rsidRDefault="006B45A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6B45AA" w:rsidRPr="0089433A" w:rsidRDefault="006B45A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6B45AA" w:rsidRPr="0089433A" w:rsidRDefault="006B45AA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6B45AA" w:rsidRPr="0089433A" w:rsidRDefault="006B45A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6B45AA" w:rsidRPr="0089433A" w:rsidRDefault="006B45AA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6B45AA" w:rsidRPr="0089433A" w:rsidRDefault="006B45A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6B45AA" w:rsidRPr="0089433A" w:rsidRDefault="006B45A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6B45AA" w:rsidRPr="0089433A" w:rsidRDefault="006B45A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6B45AA" w:rsidRPr="0089433A" w:rsidRDefault="006B45A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6B45AA" w:rsidRPr="0089433A" w:rsidRDefault="006B45A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6B45AA" w:rsidRPr="0089433A" w:rsidRDefault="006B45A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6B45AA" w:rsidRPr="0089433A" w:rsidRDefault="006B45A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6B45AA" w:rsidRPr="0089433A" w:rsidRDefault="006B45A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6B45AA" w:rsidRPr="0089433A" w:rsidRDefault="006B45A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6B45AA" w:rsidRPr="006E7B0F" w:rsidRDefault="006B45AA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52F84"/>
    <w:rsid w:val="000A41B6"/>
    <w:rsid w:val="000E1EFE"/>
    <w:rsid w:val="000E24A1"/>
    <w:rsid w:val="001558A8"/>
    <w:rsid w:val="001A4213"/>
    <w:rsid w:val="001D63CA"/>
    <w:rsid w:val="00214937"/>
    <w:rsid w:val="00281E1D"/>
    <w:rsid w:val="002B6C23"/>
    <w:rsid w:val="00325242"/>
    <w:rsid w:val="003F7EFD"/>
    <w:rsid w:val="00465DBC"/>
    <w:rsid w:val="004915B4"/>
    <w:rsid w:val="00494BF9"/>
    <w:rsid w:val="004A7026"/>
    <w:rsid w:val="004C2E1C"/>
    <w:rsid w:val="005D64F1"/>
    <w:rsid w:val="006570C8"/>
    <w:rsid w:val="00686D32"/>
    <w:rsid w:val="006B45AA"/>
    <w:rsid w:val="006E7B0F"/>
    <w:rsid w:val="006F1360"/>
    <w:rsid w:val="00717BD9"/>
    <w:rsid w:val="00722B2B"/>
    <w:rsid w:val="00854281"/>
    <w:rsid w:val="0089433A"/>
    <w:rsid w:val="008F3346"/>
    <w:rsid w:val="009423C2"/>
    <w:rsid w:val="00A10077"/>
    <w:rsid w:val="00A24D5B"/>
    <w:rsid w:val="00A3615A"/>
    <w:rsid w:val="00A92B47"/>
    <w:rsid w:val="00AD6E43"/>
    <w:rsid w:val="00B358D6"/>
    <w:rsid w:val="00C35A29"/>
    <w:rsid w:val="00C93C3A"/>
    <w:rsid w:val="00C969CF"/>
    <w:rsid w:val="00CF1808"/>
    <w:rsid w:val="00D00D5D"/>
    <w:rsid w:val="00DE0757"/>
    <w:rsid w:val="00E10874"/>
    <w:rsid w:val="00E220F5"/>
    <w:rsid w:val="00E819E6"/>
    <w:rsid w:val="00E87A71"/>
    <w:rsid w:val="00E9663F"/>
    <w:rsid w:val="00ED5C39"/>
    <w:rsid w:val="00F80C7E"/>
    <w:rsid w:val="00FB7939"/>
    <w:rsid w:val="00FE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  <w:style w:type="paragraph" w:styleId="ac">
    <w:name w:val="No Spacing"/>
    <w:uiPriority w:val="1"/>
    <w:qFormat/>
    <w:rsid w:val="006B45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Mozheyko</cp:lastModifiedBy>
  <cp:revision>3</cp:revision>
  <cp:lastPrinted>2026-02-04T12:06:00Z</cp:lastPrinted>
  <dcterms:created xsi:type="dcterms:W3CDTF">2026-06-30T06:50:00Z</dcterms:created>
  <dcterms:modified xsi:type="dcterms:W3CDTF">2026-06-30T07:36:00Z</dcterms:modified>
</cp:coreProperties>
</file>