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8357AD" w:rsidRPr="003E3ABB" w14:paraId="55934FEA" w14:textId="77777777" w:rsidTr="00172438">
        <w:trPr>
          <w:cantSplit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9CC28CD" w14:textId="7016F8CB" w:rsidR="008357AD" w:rsidRPr="00937A90" w:rsidRDefault="008357AD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937A90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84605EE" w14:textId="779F7AFB" w:rsidR="008357AD" w:rsidRPr="00937A90" w:rsidRDefault="008357AD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8357AD" w:rsidRPr="00937A90" w:rsidRDefault="008357AD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8357AD" w:rsidRPr="00937A90" w:rsidRDefault="008357AD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устройство насыпей и обратных засыпок; гидромеханизированные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8357AD" w:rsidRPr="00937A90" w:rsidRDefault="008357AD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8357AD" w:rsidRPr="00937A90" w:rsidRDefault="008357AD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8357AD" w:rsidRPr="003E3ABB" w14:paraId="78AC9DC6" w14:textId="77777777" w:rsidTr="0086656C">
        <w:trPr>
          <w:cantSplit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FC276BB" w14:textId="77777777" w:rsidR="008357AD" w:rsidRPr="00937A90" w:rsidRDefault="008357AD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251BCDF" w14:textId="77777777" w:rsidR="008357AD" w:rsidRPr="00937A90" w:rsidRDefault="008357AD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4C7A827" w14:textId="0826DAE3" w:rsidR="008357AD" w:rsidRPr="00937A90" w:rsidRDefault="008357AD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A8AC4CC" w14:textId="0509AC02" w:rsidR="008357AD" w:rsidRPr="00937A90" w:rsidRDefault="008357AD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СТБ 1377-2003</w:t>
            </w:r>
          </w:p>
        </w:tc>
      </w:tr>
      <w:tr w:rsidR="002A4F7D" w:rsidRPr="003E3ABB" w14:paraId="713710E4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35DBDE27" w:rsidR="002A4F7D" w:rsidRPr="00937A90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937A90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EE64DAB" w14:textId="77777777" w:rsidR="002A4F7D" w:rsidRPr="00937A90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 xml:space="preserve">СП 5.01.02-2023 </w:t>
            </w:r>
          </w:p>
          <w:p w14:paraId="1837451E" w14:textId="743E683E" w:rsidR="002A4F7D" w:rsidRPr="00937A90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19320B89" w:rsidR="002A4F7D" w:rsidRPr="00937A90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B615CEF" w14:textId="2FF147BC" w:rsidR="002A4F7D" w:rsidRPr="00937A9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 xml:space="preserve">СП 1.03.14-2024 </w:t>
            </w:r>
          </w:p>
        </w:tc>
      </w:tr>
      <w:tr w:rsidR="002A4F7D" w:rsidRPr="003E3ABB" w14:paraId="49C85E6D" w14:textId="77777777" w:rsidTr="00A67A3D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0B6FD31" w14:textId="77777777" w:rsidR="002A4F7D" w:rsidRPr="00937A90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59BD47" w14:textId="77777777" w:rsidR="002A4F7D" w:rsidRPr="00937A90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СП 5.01.01-2023</w:t>
            </w:r>
          </w:p>
          <w:p w14:paraId="4BBF3FA8" w14:textId="77777777" w:rsidR="002A4F7D" w:rsidRPr="00937A90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СП 5.01.02-2023</w:t>
            </w:r>
          </w:p>
          <w:p w14:paraId="171C2B80" w14:textId="02F9FB55" w:rsidR="002A4F7D" w:rsidRPr="00937A90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П5-2000 к СНБ 5.01.01-99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EBD9A27" w14:textId="4B2BA38D" w:rsidR="002A4F7D" w:rsidRPr="00937A90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Устройство искусственных оснований из насыпных, малопрочных и слабых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ACF9D0A" w14:textId="642E307D" w:rsidR="002A4F7D" w:rsidRPr="00937A9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СП 1.03.14-2024</w:t>
            </w:r>
          </w:p>
        </w:tc>
      </w:tr>
      <w:tr w:rsidR="002A4F7D" w:rsidRPr="003E3ABB" w14:paraId="371212AB" w14:textId="77777777" w:rsidTr="00A67A3D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BC12E8C" w14:textId="77777777" w:rsidR="002A4F7D" w:rsidRPr="00937A90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D2398B5" w14:textId="5B071B34" w:rsidR="002A4F7D" w:rsidRPr="00937A90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СП 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9A64EAB" w14:textId="3AAB7408" w:rsidR="002A4F7D" w:rsidRPr="00937A90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Устройство оснований из намывных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E8F1E16" w14:textId="77777777" w:rsidR="002A4F7D" w:rsidRPr="00937A90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C24B3C9" w14:textId="33822143" w:rsidR="002A4F7D" w:rsidRPr="00937A9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2A4F7D" w:rsidRPr="00937A90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937A90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937A90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2A4F7D" w:rsidRPr="00937A90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2A4F7D" w:rsidRPr="00937A9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937A9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1EF70DBD" w14:textId="77777777" w:rsidTr="00EC11AB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2A4F7D" w:rsidRPr="00937A90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2A4F7D" w:rsidRPr="00937A90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4572D7AC" w:rsidR="002A4F7D" w:rsidRPr="00937A90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Устройство свайных фундаментов: фундаменты из (готовых) сборных свай, фундаменты из буронабивных свай, фундаменты из набивных свай, фундаменты из набивных свай с уплотненным основанием; устройство ростверка; устройство буроинъекционных анкеров и свай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DEB38D" w14:textId="4F7DE0CB" w:rsidR="002A4F7D" w:rsidRPr="00937A9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2A4F7D" w:rsidRPr="00937A9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Pr="00937A90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A4F7D" w:rsidRPr="003E3ABB" w14:paraId="274F2D1C" w14:textId="77777777" w:rsidTr="00EC11AB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2A4F7D" w:rsidRPr="00937A90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2A4F7D" w:rsidRPr="00937A9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2A4F7D" w:rsidRPr="00937A90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911B79" w14:textId="24F1FEE4" w:rsidR="002A4F7D" w:rsidRPr="00937A9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2A4F7D" w:rsidRPr="00937A9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2A4F7D" w:rsidRPr="00937A9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4114CBF5" w14:textId="77777777" w:rsidTr="00214291">
        <w:trPr>
          <w:cantSplit/>
        </w:trPr>
        <w:tc>
          <w:tcPr>
            <w:tcW w:w="2126" w:type="dxa"/>
          </w:tcPr>
          <w:p w14:paraId="7B400D16" w14:textId="14CA99A9" w:rsidR="002A4F7D" w:rsidRPr="00937A90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937A90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2A4F7D" w:rsidRPr="00937A9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2A4F7D" w:rsidRPr="00937A9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</w:tcPr>
          <w:p w14:paraId="051703F2" w14:textId="77777777" w:rsidR="002A4F7D" w:rsidRPr="00937A90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5EFF0F36" w14:textId="77777777" w:rsidR="002A4F7D" w:rsidRPr="00937A90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9F78293" w14:textId="77777777" w:rsidR="002A4F7D" w:rsidRPr="00937A90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1B8A53BE" w14:textId="27593A30" w:rsidR="002A4F7D" w:rsidRPr="00937A90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84" w:type="dxa"/>
          </w:tcPr>
          <w:p w14:paraId="24BB50BB" w14:textId="5C6B014F" w:rsidR="002A4F7D" w:rsidRPr="00937A9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2135A02D" w14:textId="77777777" w:rsidTr="00214291">
        <w:trPr>
          <w:cantSplit/>
        </w:trPr>
        <w:tc>
          <w:tcPr>
            <w:tcW w:w="2126" w:type="dxa"/>
          </w:tcPr>
          <w:p w14:paraId="70742CEF" w14:textId="7EAFD117" w:rsidR="002A4F7D" w:rsidRPr="00937A90" w:rsidRDefault="002A4F7D" w:rsidP="002A4F7D">
            <w:pPr>
              <w:pStyle w:val="20"/>
              <w:ind w:left="-38" w:right="-4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937A90">
              <w:rPr>
                <w:b/>
                <w:color w:val="auto"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33ECB5F3" w14:textId="50FDB385" w:rsidR="002A4F7D" w:rsidRPr="00937A9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 xml:space="preserve">ТКП 45-5.01-255-2012 </w:t>
            </w:r>
          </w:p>
        </w:tc>
        <w:tc>
          <w:tcPr>
            <w:tcW w:w="3402" w:type="dxa"/>
          </w:tcPr>
          <w:p w14:paraId="1B0CFF20" w14:textId="14E70821" w:rsidR="002A4F7D" w:rsidRPr="00937A90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Устройство окрасочной (лакокрасочной, мастичной), литой, оклеечной,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984" w:type="dxa"/>
          </w:tcPr>
          <w:p w14:paraId="6FAA30A7" w14:textId="77777777" w:rsidR="002A4F7D" w:rsidRPr="00937A9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СП 1.03.14-2024</w:t>
            </w:r>
          </w:p>
          <w:p w14:paraId="5CA42BEA" w14:textId="13BDB3DF" w:rsidR="002A4F7D" w:rsidRPr="00937A9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 xml:space="preserve">СТБ 2259-2012 </w:t>
            </w:r>
          </w:p>
        </w:tc>
      </w:tr>
      <w:tr w:rsidR="002A4F7D" w:rsidRPr="003E3ABB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2A4F7D" w:rsidRPr="00937A9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937A90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A4F7D" w:rsidRPr="00937A9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2A4F7D" w:rsidRPr="00937A9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2A4F7D" w:rsidRPr="00937A9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937A90" w:rsidRPr="003E3ABB" w14:paraId="16107237" w14:textId="77777777" w:rsidTr="004F536A">
        <w:trPr>
          <w:cantSplit/>
        </w:trPr>
        <w:tc>
          <w:tcPr>
            <w:tcW w:w="2126" w:type="dxa"/>
            <w:vMerge w:val="restart"/>
          </w:tcPr>
          <w:p w14:paraId="509FDE02" w14:textId="5560E106" w:rsidR="00937A90" w:rsidRPr="00937A90" w:rsidRDefault="00937A90" w:rsidP="00937A90">
            <w:pPr>
              <w:pStyle w:val="a6"/>
              <w:ind w:left="-38" w:right="-40"/>
              <w:rPr>
                <w:b/>
                <w:color w:val="FF0000"/>
                <w:sz w:val="16"/>
                <w:szCs w:val="16"/>
              </w:rPr>
            </w:pPr>
            <w:r w:rsidRPr="00937A90">
              <w:rPr>
                <w:b/>
                <w:color w:val="auto"/>
                <w:sz w:val="16"/>
                <w:szCs w:val="16"/>
              </w:rPr>
              <w:lastRenderedPageBreak/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  <w:vMerge w:val="restart"/>
          </w:tcPr>
          <w:p w14:paraId="2014C693" w14:textId="00A5772E" w:rsidR="00937A90" w:rsidRPr="00937A90" w:rsidRDefault="00937A90" w:rsidP="00937A90">
            <w:pPr>
              <w:ind w:left="-38" w:right="-40"/>
              <w:rPr>
                <w:b/>
                <w:color w:val="FF0000"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5812B2B1" w14:textId="0C65BB4A" w:rsidR="00937A90" w:rsidRPr="00937A90" w:rsidRDefault="00937A90" w:rsidP="00937A9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>Определение прочности бетона на сжатие в конструкциях неразрушающим методом (метод ударного импульса)</w:t>
            </w:r>
          </w:p>
        </w:tc>
        <w:tc>
          <w:tcPr>
            <w:tcW w:w="1984" w:type="dxa"/>
          </w:tcPr>
          <w:p w14:paraId="35CEAEDF" w14:textId="77777777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 xml:space="preserve"> ГОСТ 22690-2015</w:t>
            </w:r>
          </w:p>
          <w:p w14:paraId="55176233" w14:textId="77777777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 xml:space="preserve"> ГОСТ 18105-2018,</w:t>
            </w:r>
          </w:p>
          <w:p w14:paraId="605E2077" w14:textId="7D1F1969" w:rsidR="00937A90" w:rsidRPr="00937A90" w:rsidRDefault="00937A90" w:rsidP="00937A9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 xml:space="preserve"> схема Г </w:t>
            </w:r>
          </w:p>
        </w:tc>
      </w:tr>
      <w:tr w:rsidR="00937A90" w:rsidRPr="003E3ABB" w14:paraId="0D4D4B61" w14:textId="77777777" w:rsidTr="004F536A">
        <w:trPr>
          <w:cantSplit/>
        </w:trPr>
        <w:tc>
          <w:tcPr>
            <w:tcW w:w="2126" w:type="dxa"/>
            <w:vMerge/>
          </w:tcPr>
          <w:p w14:paraId="381AF3CA" w14:textId="77777777" w:rsidR="00937A90" w:rsidRPr="00937A90" w:rsidRDefault="00937A90" w:rsidP="00937A90">
            <w:pPr>
              <w:pStyle w:val="a6"/>
              <w:ind w:left="-38" w:right="-4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D076984" w14:textId="77777777" w:rsidR="00937A90" w:rsidRPr="00937A90" w:rsidRDefault="00937A90" w:rsidP="00937A90">
            <w:pPr>
              <w:ind w:left="-38" w:right="-4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067E4B1" w14:textId="2D1EDE03" w:rsidR="00937A90" w:rsidRPr="00937A90" w:rsidRDefault="00937A90" w:rsidP="00937A9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>Удобоукладываемость (подвижность)</w:t>
            </w:r>
          </w:p>
        </w:tc>
        <w:tc>
          <w:tcPr>
            <w:tcW w:w="1984" w:type="dxa"/>
          </w:tcPr>
          <w:p w14:paraId="1437DF27" w14:textId="77777777" w:rsidR="00937A90" w:rsidRPr="00937A90" w:rsidRDefault="00937A90" w:rsidP="00937A90">
            <w:pPr>
              <w:spacing w:line="0" w:lineRule="atLeast"/>
              <w:ind w:left="-111" w:firstLine="111"/>
              <w:jc w:val="both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>СТБ 1958-2009</w:t>
            </w:r>
          </w:p>
          <w:p w14:paraId="4CBD17F7" w14:textId="3E788846" w:rsidR="00937A90" w:rsidRPr="00937A90" w:rsidRDefault="00937A90" w:rsidP="00937A9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 xml:space="preserve"> СТБ 1545-2005</w:t>
            </w:r>
          </w:p>
        </w:tc>
      </w:tr>
      <w:tr w:rsidR="00937A90" w:rsidRPr="003E3ABB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937A90" w:rsidRPr="00937A90" w:rsidRDefault="00937A90" w:rsidP="00937A90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937A90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937A90" w:rsidRPr="00937A90" w:rsidRDefault="00937A90" w:rsidP="00937A90">
            <w:pPr>
              <w:ind w:left="-38" w:right="-40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937A90" w:rsidRPr="00937A90" w:rsidRDefault="00937A90" w:rsidP="00937A9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>Монтаж блоков фундаментов и стен подземной части зданий; монтаж колонн, рам, полурам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замоноличивание стыков и швов; водо-, воздухо-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937A90" w:rsidRPr="00937A90" w:rsidRDefault="00937A90" w:rsidP="00937A9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937A90" w:rsidRPr="003E3ABB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937A90" w:rsidRPr="00937A90" w:rsidRDefault="00937A90" w:rsidP="00937A90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937A90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937A90" w:rsidRPr="00937A90" w:rsidRDefault="00937A90" w:rsidP="00937A90">
            <w:pPr>
              <w:ind w:left="-38" w:right="-40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937A90" w:rsidRPr="00937A90" w:rsidRDefault="00937A90" w:rsidP="00937A9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937A90" w:rsidRPr="00937A90" w:rsidRDefault="00937A90" w:rsidP="00937A9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937A90" w:rsidRPr="00937A90" w:rsidRDefault="00937A90" w:rsidP="00937A9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937A90" w:rsidRPr="00937A90" w:rsidRDefault="00937A90" w:rsidP="00937A9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937A90" w:rsidRPr="00937A90" w:rsidRDefault="00937A90" w:rsidP="00937A90">
            <w:pPr>
              <w:ind w:left="-38" w:right="-40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>СП 1.03.10-2023</w:t>
            </w:r>
          </w:p>
        </w:tc>
      </w:tr>
      <w:tr w:rsidR="00937A90" w:rsidRPr="003E3ABB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937A90" w:rsidRPr="00937A90" w:rsidRDefault="00937A90" w:rsidP="00937A90">
            <w:pPr>
              <w:ind w:left="-38" w:right="-40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937A90" w:rsidRPr="00937A90" w:rsidRDefault="00937A90" w:rsidP="00937A90">
            <w:pPr>
              <w:ind w:left="-38" w:right="-40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59A16AA" w:rsidR="00937A90" w:rsidRPr="00937A90" w:rsidRDefault="00937A90" w:rsidP="00937A9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780A9252" w14:textId="7BA4D6ED" w:rsidR="00937A90" w:rsidRPr="00937A90" w:rsidRDefault="00937A90" w:rsidP="00937A90">
            <w:pPr>
              <w:ind w:left="-38" w:right="-40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>СП 1.03.13-2024</w:t>
            </w:r>
          </w:p>
        </w:tc>
      </w:tr>
      <w:tr w:rsidR="00937A90" w:rsidRPr="003E3ABB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937A90" w:rsidRPr="00937A90" w:rsidRDefault="00937A90" w:rsidP="00937A90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937A90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937A90" w:rsidRPr="00937A90" w:rsidRDefault="00937A90" w:rsidP="00937A90">
            <w:pPr>
              <w:ind w:left="-38" w:right="-40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937A90" w:rsidRPr="00937A90" w:rsidRDefault="00937A90" w:rsidP="00937A9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937A90" w:rsidRPr="00937A90" w:rsidRDefault="00937A90" w:rsidP="00937A9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полистовой сборки </w:t>
            </w:r>
          </w:p>
        </w:tc>
        <w:tc>
          <w:tcPr>
            <w:tcW w:w="1984" w:type="dxa"/>
          </w:tcPr>
          <w:p w14:paraId="738EE839" w14:textId="6E309BEB" w:rsidR="00937A90" w:rsidRPr="00937A90" w:rsidRDefault="00937A90" w:rsidP="00937A90">
            <w:pPr>
              <w:ind w:left="-38" w:right="-40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>СП 1.03.10-2023</w:t>
            </w:r>
          </w:p>
        </w:tc>
      </w:tr>
      <w:tr w:rsidR="00937A90" w:rsidRPr="003E3ABB" w14:paraId="59EC9BEA" w14:textId="77777777" w:rsidTr="004F536A">
        <w:trPr>
          <w:cantSplit/>
        </w:trPr>
        <w:tc>
          <w:tcPr>
            <w:tcW w:w="2126" w:type="dxa"/>
          </w:tcPr>
          <w:p w14:paraId="207E0CC7" w14:textId="7C8695AB" w:rsidR="00937A90" w:rsidRPr="00937A90" w:rsidRDefault="00937A90" w:rsidP="00937A90">
            <w:pPr>
              <w:pStyle w:val="a6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937A90">
              <w:rPr>
                <w:b/>
                <w:bCs/>
                <w:color w:val="auto"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0E4397D7" w14:textId="77777777" w:rsidR="00937A90" w:rsidRPr="00937A90" w:rsidRDefault="00937A90" w:rsidP="00937A90">
            <w:pPr>
              <w:pStyle w:val="a8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37A90">
              <w:rPr>
                <w:rFonts w:ascii="Times New Roman" w:hAnsi="Times New Roman"/>
                <w:b/>
                <w:bCs/>
                <w:sz w:val="16"/>
                <w:szCs w:val="16"/>
              </w:rPr>
              <w:t>СП 4.02.04-2023</w:t>
            </w:r>
          </w:p>
          <w:p w14:paraId="1EBCF939" w14:textId="5224C588" w:rsidR="00937A90" w:rsidRPr="00937A90" w:rsidRDefault="00937A90" w:rsidP="00937A90">
            <w:pPr>
              <w:pStyle w:val="a8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37A90">
              <w:rPr>
                <w:rFonts w:ascii="Times New Roman" w:hAnsi="Times New Roman"/>
                <w:b/>
                <w:bCs/>
                <w:sz w:val="16"/>
                <w:szCs w:val="16"/>
              </w:rPr>
              <w:t>П1-03 к СНиП 2.04.14-88</w:t>
            </w:r>
          </w:p>
        </w:tc>
        <w:tc>
          <w:tcPr>
            <w:tcW w:w="3402" w:type="dxa"/>
          </w:tcPr>
          <w:p w14:paraId="52B1CBC2" w14:textId="5884B753" w:rsidR="00937A90" w:rsidRPr="00937A90" w:rsidRDefault="00937A90" w:rsidP="00937A90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09E2B955" w14:textId="67BAD59C" w:rsidR="00937A90" w:rsidRPr="00937A90" w:rsidRDefault="00937A90" w:rsidP="00937A90">
            <w:pPr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СП 4.02.09-2024</w:t>
            </w:r>
          </w:p>
        </w:tc>
      </w:tr>
      <w:tr w:rsidR="00937A90" w:rsidRPr="003E3ABB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937A90" w:rsidRPr="00937A90" w:rsidRDefault="00937A90" w:rsidP="00937A9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lastRenderedPageBreak/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937A90" w:rsidRPr="00937A90" w:rsidRDefault="00937A90" w:rsidP="00937A90">
            <w:pPr>
              <w:ind w:left="-38" w:right="-40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937A90" w:rsidRPr="00937A90" w:rsidRDefault="00937A90" w:rsidP="00937A9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937A90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937A90" w:rsidRPr="00937A90" w:rsidRDefault="00937A90" w:rsidP="00937A9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937A90" w:rsidRPr="003E3ABB" w14:paraId="7003A7AB" w14:textId="77777777" w:rsidTr="004F536A">
        <w:trPr>
          <w:cantSplit/>
        </w:trPr>
        <w:tc>
          <w:tcPr>
            <w:tcW w:w="2126" w:type="dxa"/>
          </w:tcPr>
          <w:p w14:paraId="4B2F9A1A" w14:textId="0F37D7E5" w:rsidR="00937A90" w:rsidRPr="00937A90" w:rsidRDefault="00937A90" w:rsidP="00937A9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937A90" w:rsidRPr="00937A90" w:rsidRDefault="00937A90" w:rsidP="00937A90">
            <w:pPr>
              <w:ind w:left="-38" w:right="-40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402" w:type="dxa"/>
          </w:tcPr>
          <w:p w14:paraId="3B434C6E" w14:textId="77777777" w:rsidR="00937A90" w:rsidRPr="00937A90" w:rsidRDefault="00937A90" w:rsidP="00937A90">
            <w:pPr>
              <w:pStyle w:val="a4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 xml:space="preserve">Устройство легких штукатурных систем утепления; тяжелых штукатурных систем утепления; вентилируемых систем утепления; систем утепления на основе комплексных теплоизоляционных изделий; систем утепления на основе монолитных утеплителей; </w:t>
            </w:r>
          </w:p>
          <w:p w14:paraId="72E818B6" w14:textId="1FD7D9FA" w:rsidR="00937A90" w:rsidRPr="00937A90" w:rsidRDefault="00937A90" w:rsidP="00937A90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984" w:type="dxa"/>
          </w:tcPr>
          <w:p w14:paraId="17D20B2E" w14:textId="4E74063A" w:rsidR="00937A90" w:rsidRPr="00937A90" w:rsidRDefault="00937A90" w:rsidP="00937A9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>СП 1.03.03-2022</w:t>
            </w:r>
          </w:p>
        </w:tc>
      </w:tr>
      <w:tr w:rsidR="00937A90" w:rsidRPr="003E3ABB" w14:paraId="570C2D21" w14:textId="77777777" w:rsidTr="008C6EDF">
        <w:trPr>
          <w:cantSplit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600BB728" w14:textId="77777777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>Дорожные одежды пешеходных путей, тротуаров и зон с покрытием из тротуарных плит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ACE042F" w14:textId="22B6F184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07EBDE7C" w14:textId="77777777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937A90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984" w:type="dxa"/>
          </w:tcPr>
          <w:p w14:paraId="2594C311" w14:textId="65F9BC44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937A90" w:rsidRPr="003E3ABB" w14:paraId="4E64DFFA" w14:textId="77777777" w:rsidTr="008C6EDF">
        <w:trPr>
          <w:cantSplit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BDB7FC7" w14:textId="77777777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EC1DA85" w14:textId="77777777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4DE90971" w14:textId="68F8FE01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001C07D3" w14:textId="33355D0E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СТБ 1377-2003</w:t>
            </w:r>
          </w:p>
        </w:tc>
      </w:tr>
      <w:tr w:rsidR="00937A90" w:rsidRPr="003E3ABB" w14:paraId="7887F98A" w14:textId="77777777" w:rsidTr="001109E3">
        <w:trPr>
          <w:cantSplit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61469A8" w14:textId="77777777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F28B831" w14:textId="19DB8874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582F21B1" w14:textId="6AA9936E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937A90">
              <w:rPr>
                <w:b/>
                <w:bCs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984" w:type="dxa"/>
          </w:tcPr>
          <w:p w14:paraId="232C60BD" w14:textId="5EFA3132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937A90" w:rsidRPr="003E3ABB" w14:paraId="7093B310" w14:textId="77777777" w:rsidTr="001109E3">
        <w:trPr>
          <w:cantSplit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9A60137" w14:textId="77777777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0899378" w14:textId="77777777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48EB3012" w14:textId="77C2E884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019FF557" w14:textId="0B5F07FE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СТБ 1377-2003</w:t>
            </w:r>
          </w:p>
        </w:tc>
      </w:tr>
      <w:tr w:rsidR="00937A90" w:rsidRPr="003E3ABB" w14:paraId="2BE802C7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604FEF04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937A90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984" w:type="dxa"/>
          </w:tcPr>
          <w:p w14:paraId="43B90455" w14:textId="4E85E461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937A90" w:rsidRPr="003E3ABB" w14:paraId="7EBF3AC9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9DCABD" w14:textId="77777777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3E177A6E" w14:textId="71779A7C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>Ограды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C0A1F5" w14:textId="564AF2BA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E6A1E07" w14:textId="77777777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Устройство постоянных оград;</w:t>
            </w:r>
          </w:p>
          <w:p w14:paraId="6A11FF3B" w14:textId="780EE448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937A90">
              <w:rPr>
                <w:b/>
                <w:bCs/>
                <w:sz w:val="16"/>
                <w:szCs w:val="16"/>
              </w:rPr>
              <w:t>Устройство временных оград.</w:t>
            </w:r>
          </w:p>
        </w:tc>
        <w:tc>
          <w:tcPr>
            <w:tcW w:w="1984" w:type="dxa"/>
          </w:tcPr>
          <w:p w14:paraId="4F79625C" w14:textId="21DB03EC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937A90" w:rsidRPr="003E3ABB" w14:paraId="79992886" w14:textId="77777777" w:rsidTr="004F536A">
        <w:trPr>
          <w:cantSplit/>
        </w:trPr>
        <w:tc>
          <w:tcPr>
            <w:tcW w:w="2126" w:type="dxa"/>
          </w:tcPr>
          <w:p w14:paraId="03669E43" w14:textId="6212CB80" w:rsidR="00937A90" w:rsidRPr="00937A90" w:rsidRDefault="00937A90" w:rsidP="00937A9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lastRenderedPageBreak/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790F9117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2A330EF" w14:textId="2211674D" w:rsidR="00937A90" w:rsidRPr="00937A90" w:rsidRDefault="00937A90" w:rsidP="00937A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>СП 4.01.07-2024</w:t>
            </w:r>
          </w:p>
        </w:tc>
      </w:tr>
      <w:tr w:rsidR="00937A90" w:rsidRPr="003E3ABB" w14:paraId="74EB0280" w14:textId="77777777" w:rsidTr="004F536A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4DEFDBC9" w14:textId="77777777" w:rsidR="00937A90" w:rsidRPr="00937A90" w:rsidRDefault="00937A90" w:rsidP="00937A90">
            <w:pPr>
              <w:ind w:left="-38" w:right="-40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>Устройство автомобильных дорог, улиц и дорог городов, поселков и сельских населенных пунктов</w:t>
            </w:r>
          </w:p>
        </w:tc>
        <w:tc>
          <w:tcPr>
            <w:tcW w:w="1985" w:type="dxa"/>
            <w:vMerge w:val="restart"/>
          </w:tcPr>
          <w:p w14:paraId="05CF9F64" w14:textId="77777777" w:rsidR="00937A90" w:rsidRPr="00937A90" w:rsidRDefault="00937A90" w:rsidP="00937A90">
            <w:pPr>
              <w:ind w:left="-38" w:right="-40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 xml:space="preserve">ТКП 059.1-2020 </w:t>
            </w:r>
          </w:p>
          <w:p w14:paraId="09226BFD" w14:textId="77777777" w:rsidR="00937A90" w:rsidRPr="00937A90" w:rsidRDefault="00937A90" w:rsidP="00937A90">
            <w:pPr>
              <w:ind w:left="-38" w:right="-40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 xml:space="preserve">ТКП 094-2021 </w:t>
            </w:r>
          </w:p>
          <w:p w14:paraId="6B4D2290" w14:textId="3332EE73" w:rsidR="00937A90" w:rsidRPr="00937A90" w:rsidRDefault="00937A90" w:rsidP="00937A90">
            <w:pPr>
              <w:ind w:left="-38" w:right="-40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 xml:space="preserve">СН 3.03.06-2022 </w:t>
            </w:r>
          </w:p>
        </w:tc>
        <w:tc>
          <w:tcPr>
            <w:tcW w:w="3402" w:type="dxa"/>
          </w:tcPr>
          <w:p w14:paraId="0933E72D" w14:textId="77777777" w:rsidR="00937A90" w:rsidRPr="00937A90" w:rsidRDefault="00937A90" w:rsidP="00937A90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937A90">
              <w:rPr>
                <w:b/>
                <w:color w:val="auto"/>
                <w:sz w:val="16"/>
                <w:szCs w:val="16"/>
              </w:rPr>
              <w:t>Сооружение земляного полотна; устройство щебеночных, гравийных, шлаковых оснований и покрытий, в т.ч. обработанных песчано-цементной смесью, укрепленных неорганическими вяжущими, обработанных органическими вяжущими; устройство асфальтобетонных, цементобетонных оснований и покрытий; устройство поверхностной обработки</w:t>
            </w:r>
          </w:p>
        </w:tc>
        <w:tc>
          <w:tcPr>
            <w:tcW w:w="1984" w:type="dxa"/>
          </w:tcPr>
          <w:p w14:paraId="27385C60" w14:textId="77777777" w:rsidR="00937A90" w:rsidRPr="00937A90" w:rsidRDefault="00937A90" w:rsidP="00937A90">
            <w:pPr>
              <w:ind w:left="-38" w:right="-40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 xml:space="preserve">ТКП 059.1-2020 </w:t>
            </w:r>
          </w:p>
          <w:p w14:paraId="0863BA34" w14:textId="4A3F2FB2" w:rsidR="00937A90" w:rsidRPr="00937A90" w:rsidRDefault="00937A90" w:rsidP="00937A90">
            <w:pPr>
              <w:ind w:left="-38" w:right="-40"/>
              <w:rPr>
                <w:b/>
                <w:sz w:val="16"/>
                <w:szCs w:val="16"/>
              </w:rPr>
            </w:pPr>
            <w:r w:rsidRPr="00937A90">
              <w:rPr>
                <w:b/>
                <w:sz w:val="16"/>
                <w:szCs w:val="16"/>
              </w:rPr>
              <w:t>ТКП 094-2021</w:t>
            </w:r>
          </w:p>
        </w:tc>
      </w:tr>
      <w:tr w:rsidR="00937A90" w:rsidRPr="003E3ABB" w14:paraId="1B74CBB4" w14:textId="77777777" w:rsidTr="004F536A">
        <w:trPr>
          <w:cantSplit/>
        </w:trPr>
        <w:tc>
          <w:tcPr>
            <w:tcW w:w="2126" w:type="dxa"/>
            <w:tcBorders>
              <w:top w:val="nil"/>
            </w:tcBorders>
          </w:tcPr>
          <w:p w14:paraId="76CBEFBE" w14:textId="77777777" w:rsidR="00937A90" w:rsidRPr="00937A90" w:rsidRDefault="00937A90" w:rsidP="00937A90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6A023F0" w14:textId="11227BFA" w:rsidR="00937A90" w:rsidRPr="00937A90" w:rsidRDefault="00937A90" w:rsidP="00937A90">
            <w:pPr>
              <w:widowControl w:val="0"/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588F846E" w14:textId="77D80069" w:rsidR="00937A90" w:rsidRPr="00937A90" w:rsidRDefault="00937A90" w:rsidP="00937A90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937A90">
              <w:rPr>
                <w:b/>
                <w:bCs/>
                <w:color w:val="auto"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06B65202" w14:textId="3494C3C4" w:rsidR="00937A90" w:rsidRPr="00937A90" w:rsidRDefault="00937A90" w:rsidP="00937A90">
            <w:pPr>
              <w:ind w:left="-38" w:right="-40"/>
              <w:rPr>
                <w:b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СТБ 1377-2003</w:t>
            </w:r>
          </w:p>
        </w:tc>
      </w:tr>
      <w:bookmarkEnd w:id="0"/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9618B" w14:textId="77777777" w:rsidR="006D4ACF" w:rsidRDefault="006D4AC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63C10" w14:textId="77777777" w:rsidR="006D4ACF" w:rsidRDefault="006D4AC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F52E3" w14:textId="77777777" w:rsidR="006D4ACF" w:rsidRDefault="006D4A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44B96E24" w:rsidR="005874CB" w:rsidRPr="008357AD" w:rsidRDefault="008806EA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8357AD">
            <w:rPr>
              <w:sz w:val="18"/>
              <w:szCs w:val="18"/>
            </w:rPr>
            <w:t>Дополнение</w:t>
          </w:r>
          <w:r w:rsidR="00DF3E19" w:rsidRPr="008357AD">
            <w:rPr>
              <w:sz w:val="18"/>
              <w:szCs w:val="18"/>
            </w:rPr>
            <w:t xml:space="preserve"> от </w:t>
          </w:r>
          <w:r w:rsidR="007A3128" w:rsidRPr="008357AD">
            <w:rPr>
              <w:sz w:val="18"/>
              <w:szCs w:val="18"/>
            </w:rPr>
            <w:t xml:space="preserve">22 </w:t>
          </w:r>
          <w:r w:rsidR="008357AD" w:rsidRPr="008357AD">
            <w:rPr>
              <w:sz w:val="18"/>
              <w:szCs w:val="18"/>
            </w:rPr>
            <w:t>августа</w:t>
          </w:r>
          <w:r w:rsidR="00DF3E19" w:rsidRPr="008357AD">
            <w:rPr>
              <w:sz w:val="18"/>
              <w:szCs w:val="18"/>
            </w:rPr>
            <w:t>.2025</w:t>
          </w:r>
          <w:r w:rsidR="007A3128" w:rsidRPr="008357AD">
            <w:rPr>
              <w:sz w:val="18"/>
              <w:szCs w:val="18"/>
            </w:rPr>
            <w:t xml:space="preserve"> года</w:t>
          </w:r>
        </w:p>
        <w:p w14:paraId="344EBE73" w14:textId="44F0C0DD" w:rsidR="005874CB" w:rsidRPr="008357AD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</w:t>
          </w:r>
          <w:r w:rsidRPr="008357AD">
            <w:rPr>
              <w:sz w:val="18"/>
              <w:szCs w:val="18"/>
            </w:rPr>
            <w:t>свидетельству №37611520.</w:t>
          </w:r>
          <w:r w:rsidR="008357AD" w:rsidRPr="008357AD">
            <w:rPr>
              <w:sz w:val="18"/>
              <w:szCs w:val="18"/>
            </w:rPr>
            <w:t>1062-2022</w:t>
          </w:r>
        </w:p>
        <w:p w14:paraId="4BED23C9" w14:textId="2ED7E899" w:rsidR="005874CB" w:rsidRPr="008357AD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8357AD">
            <w:rPr>
              <w:sz w:val="18"/>
              <w:szCs w:val="18"/>
            </w:rPr>
            <w:t xml:space="preserve">от </w:t>
          </w:r>
          <w:r w:rsidR="006D4ACF">
            <w:rPr>
              <w:sz w:val="18"/>
              <w:szCs w:val="18"/>
            </w:rPr>
            <w:t>0</w:t>
          </w:r>
          <w:r w:rsidR="007F52C8" w:rsidRPr="008357AD">
            <w:rPr>
              <w:sz w:val="18"/>
              <w:szCs w:val="18"/>
            </w:rPr>
            <w:t>2</w:t>
          </w:r>
          <w:r w:rsidR="005E4C7E" w:rsidRPr="008357AD">
            <w:rPr>
              <w:sz w:val="18"/>
              <w:szCs w:val="18"/>
            </w:rPr>
            <w:t xml:space="preserve"> </w:t>
          </w:r>
          <w:r w:rsidR="006D4ACF">
            <w:rPr>
              <w:sz w:val="18"/>
              <w:szCs w:val="18"/>
            </w:rPr>
            <w:t>сентября</w:t>
          </w:r>
          <w:r w:rsidR="008357AD" w:rsidRPr="008357AD">
            <w:rPr>
              <w:sz w:val="18"/>
              <w:szCs w:val="18"/>
            </w:rPr>
            <w:t xml:space="preserve"> </w:t>
          </w:r>
          <w:r w:rsidR="005E4C7E" w:rsidRPr="008357AD">
            <w:rPr>
              <w:sz w:val="18"/>
              <w:szCs w:val="18"/>
            </w:rPr>
            <w:t>202</w:t>
          </w:r>
          <w:r w:rsidR="006D4ACF">
            <w:rPr>
              <w:sz w:val="18"/>
              <w:szCs w:val="18"/>
            </w:rPr>
            <w:t>2</w:t>
          </w:r>
          <w:r w:rsidRPr="008357AD">
            <w:rPr>
              <w:sz w:val="18"/>
              <w:szCs w:val="18"/>
            </w:rPr>
            <w:t xml:space="preserve"> года</w:t>
          </w:r>
        </w:p>
        <w:p w14:paraId="6382AB79" w14:textId="08296550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8357AD">
            <w:rPr>
              <w:sz w:val="18"/>
              <w:szCs w:val="18"/>
            </w:rPr>
            <w:t>листов всего</w:t>
          </w:r>
          <w:r w:rsidRPr="008357AD">
            <w:rPr>
              <w:b/>
              <w:bCs/>
              <w:sz w:val="18"/>
              <w:szCs w:val="18"/>
            </w:rPr>
            <w:t xml:space="preserve"> </w:t>
          </w:r>
          <w:r w:rsidR="006D4ACF">
            <w:rPr>
              <w:b/>
              <w:sz w:val="18"/>
              <w:szCs w:val="18"/>
            </w:rPr>
            <w:t>4</w:t>
          </w:r>
          <w:bookmarkStart w:id="1" w:name="_GoBack"/>
          <w:bookmarkEnd w:id="1"/>
          <w:r w:rsidRPr="008357AD">
            <w:rPr>
              <w:b/>
              <w:sz w:val="18"/>
              <w:szCs w:val="18"/>
            </w:rPr>
            <w:t>,</w:t>
          </w:r>
          <w:r w:rsidRPr="008357AD"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 xml:space="preserve">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DF3E19" w:rsidRPr="00B06B9C" w14:paraId="099E2A04" w14:textId="77777777" w:rsidTr="004F536A">
      <w:tc>
        <w:tcPr>
          <w:tcW w:w="5865" w:type="dxa"/>
        </w:tcPr>
        <w:p w14:paraId="5D601D66" w14:textId="77777777" w:rsidR="00DF3E19" w:rsidRPr="00B06B9C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61F32AF0" w:rsidR="00DF3E19" w:rsidRPr="00B06B9C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8357AD">
      <w:trPr>
        <w:trHeight w:val="70"/>
      </w:trPr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48C33678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8357AD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 xml:space="preserve">системы </w:t>
    </w:r>
    <w:r w:rsidRPr="008357AD">
      <w:rPr>
        <w:b/>
        <w:sz w:val="24"/>
        <w:szCs w:val="24"/>
      </w:rPr>
      <w:t>производственного контроля</w:t>
    </w:r>
  </w:p>
  <w:p w14:paraId="453F527C" w14:textId="77777777" w:rsidR="008357AD" w:rsidRPr="008357AD" w:rsidRDefault="008357AD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8357AD">
      <w:rPr>
        <w:b/>
        <w:sz w:val="24"/>
      </w:rPr>
      <w:t xml:space="preserve">Гродненского областного филиала </w:t>
    </w:r>
  </w:p>
  <w:p w14:paraId="3A2C5653" w14:textId="00728AB1" w:rsidR="005874CB" w:rsidRPr="008357AD" w:rsidRDefault="008357AD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8357AD">
      <w:rPr>
        <w:b/>
        <w:sz w:val="24"/>
      </w:rPr>
      <w:t>общества с ограниченной ответственностью «БМСУ-4»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D7037" w14:textId="77777777" w:rsidR="006D4ACF" w:rsidRDefault="006D4AC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ACF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57AD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A90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AF03B-D48B-43AF-800C-8C9C7486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728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16</cp:revision>
  <cp:lastPrinted>2023-08-16T12:17:00Z</cp:lastPrinted>
  <dcterms:created xsi:type="dcterms:W3CDTF">2025-02-24T10:56:00Z</dcterms:created>
  <dcterms:modified xsi:type="dcterms:W3CDTF">2025-08-22T09:37:00Z</dcterms:modified>
</cp:coreProperties>
</file>