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7F5C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7F5C6A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7F5C6A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9CC28CD" w14:textId="7016F8CB" w:rsidR="00BD1F50" w:rsidRPr="007F5C6A" w:rsidRDefault="00BD1F50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F5C6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84605EE" w14:textId="779F7AFB" w:rsidR="00BD1F50" w:rsidRPr="007F5C6A" w:rsidRDefault="00BD1F50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F5C6A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7F5C6A" w:rsidRDefault="00BD1F50" w:rsidP="007F5C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F5C6A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7F5C6A" w:rsidRDefault="00BD1F50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F5C6A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7F5C6A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7F5C6A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7F5C6A" w:rsidRDefault="00BD1F50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F5C6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7F5C6A" w:rsidRDefault="00A96275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F5C6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5CB8946C" w14:textId="77777777" w:rsidTr="007F5C6A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22F3E00" w14:textId="77777777" w:rsidR="007F5C6A" w:rsidRPr="007F5C6A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6A6070" w14:textId="77777777" w:rsidR="007F5C6A" w:rsidRPr="007F5C6A" w:rsidRDefault="007F5C6A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1028BBE" w14:textId="36B4F7C2" w:rsidR="007F5C6A" w:rsidRPr="007F5C6A" w:rsidRDefault="007F5C6A" w:rsidP="007F5C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39B7D6CF" w14:textId="5791A01F" w:rsidR="007F5C6A" w:rsidRPr="007F5C6A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7F5C6A" w:rsidRPr="003E3ABB" w14:paraId="713710E4" w14:textId="77777777" w:rsidTr="007F5C6A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7F5C6A" w:rsidRPr="00751866" w:rsidRDefault="007F5C6A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3A5749ED" w14:textId="77777777" w:rsidTr="007F5C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751866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751866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751866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751866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622B4EA9" w14:textId="77777777" w:rsidTr="007F5C6A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7F5C6A" w:rsidRPr="00751866" w:rsidRDefault="007F5C6A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52F22711" w14:textId="77777777" w:rsidTr="007F5C6A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7F5C6A" w:rsidRPr="00751866" w:rsidRDefault="007F5C6A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1EF70DBD" w14:textId="77777777" w:rsidTr="007F5C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7F5C6A" w:rsidRPr="00751866" w:rsidRDefault="007F5C6A" w:rsidP="007F5C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75186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F5C6A" w:rsidRPr="003E3ABB" w14:paraId="274F2D1C" w14:textId="77777777" w:rsidTr="007F5C6A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7F5C6A" w:rsidRPr="00751866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7F5C6A" w:rsidRPr="00751866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186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4114CBF5" w14:textId="77777777" w:rsidTr="007F5C6A">
        <w:trPr>
          <w:cantSplit/>
        </w:trPr>
        <w:tc>
          <w:tcPr>
            <w:tcW w:w="2126" w:type="dxa"/>
          </w:tcPr>
          <w:p w14:paraId="7B400D16" w14:textId="14CA99A9" w:rsidR="007F5C6A" w:rsidRPr="00F75469" w:rsidRDefault="007F5C6A" w:rsidP="007F5C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7F5C6A" w:rsidRPr="00F75469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7F5C6A" w:rsidRPr="00F75469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7F5C6A" w:rsidRPr="00F75469" w:rsidRDefault="007F5C6A" w:rsidP="007F5C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7F5C6A" w:rsidRPr="00F75469" w:rsidRDefault="007F5C6A" w:rsidP="007F5C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7F5C6A" w:rsidRPr="00F75469" w:rsidRDefault="007F5C6A" w:rsidP="007F5C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7F5C6A" w:rsidRPr="00F75469" w:rsidRDefault="007F5C6A" w:rsidP="007F5C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7F5C6A" w:rsidRPr="005B42B9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F5C6A" w:rsidRPr="003E3ABB" w14:paraId="040A5820" w14:textId="77777777" w:rsidTr="007F5C6A">
        <w:trPr>
          <w:cantSplit/>
        </w:trPr>
        <w:tc>
          <w:tcPr>
            <w:tcW w:w="2126" w:type="dxa"/>
          </w:tcPr>
          <w:p w14:paraId="508C56D7" w14:textId="77777777" w:rsidR="007F5C6A" w:rsidRPr="00BD1F50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7F5C6A" w:rsidRPr="00BD1F50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F5C6A" w:rsidRPr="003E3ABB" w14:paraId="53AB34B5" w14:textId="77777777" w:rsidTr="007F5C6A">
        <w:trPr>
          <w:cantSplit/>
        </w:trPr>
        <w:tc>
          <w:tcPr>
            <w:tcW w:w="2126" w:type="dxa"/>
          </w:tcPr>
          <w:p w14:paraId="159629C1" w14:textId="2B16A22A" w:rsidR="007F5C6A" w:rsidRPr="00BD1F50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CCC8E41" w14:textId="1E57E3E6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7A35D9" w14:textId="3784A6F3" w:rsidR="007F5C6A" w:rsidRPr="007F5C6A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F5C6A">
              <w:rPr>
                <w:bCs/>
                <w:sz w:val="16"/>
                <w:szCs w:val="16"/>
              </w:rPr>
              <w:t>Определение прочности бетона на сжатие в конструкциях неразрушающим методом (метод ударного импульса)</w:t>
            </w:r>
          </w:p>
        </w:tc>
        <w:tc>
          <w:tcPr>
            <w:tcW w:w="1984" w:type="dxa"/>
          </w:tcPr>
          <w:p w14:paraId="770594E3" w14:textId="31033DA7" w:rsidR="007F5C6A" w:rsidRPr="007F5C6A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Cs/>
                <w:sz w:val="16"/>
                <w:szCs w:val="16"/>
              </w:rPr>
            </w:pPr>
            <w:r w:rsidRPr="007F5C6A">
              <w:rPr>
                <w:bCs/>
                <w:sz w:val="16"/>
                <w:szCs w:val="16"/>
              </w:rPr>
              <w:t>ГОСТ 22690-2015</w:t>
            </w:r>
          </w:p>
          <w:p w14:paraId="01707E55" w14:textId="78069EB3" w:rsidR="007F5C6A" w:rsidRPr="007F5C6A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F5C6A">
              <w:rPr>
                <w:bCs/>
                <w:sz w:val="16"/>
                <w:szCs w:val="16"/>
              </w:rPr>
              <w:t>ГОСТ 18105-2018 (схема Г)</w:t>
            </w:r>
          </w:p>
        </w:tc>
      </w:tr>
      <w:tr w:rsidR="007F5C6A" w:rsidRPr="003E3ABB" w14:paraId="7410E33C" w14:textId="77777777" w:rsidTr="007F5C6A">
        <w:trPr>
          <w:cantSplit/>
        </w:trPr>
        <w:tc>
          <w:tcPr>
            <w:tcW w:w="2126" w:type="dxa"/>
          </w:tcPr>
          <w:p w14:paraId="1BE367AB" w14:textId="77777777" w:rsidR="007F5C6A" w:rsidRPr="00BD1F50" w:rsidRDefault="007F5C6A" w:rsidP="007F5C6A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7F5C6A" w:rsidRPr="00BD1F50" w:rsidRDefault="007F5C6A" w:rsidP="007F5C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F5C6A" w:rsidRPr="003E3ABB" w14:paraId="7BACDC31" w14:textId="77777777" w:rsidTr="007F5C6A">
        <w:trPr>
          <w:cantSplit/>
        </w:trPr>
        <w:tc>
          <w:tcPr>
            <w:tcW w:w="2126" w:type="dxa"/>
          </w:tcPr>
          <w:p w14:paraId="46EA7A3E" w14:textId="77777777" w:rsidR="007F5C6A" w:rsidRPr="00BD1F50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7F5C6A" w:rsidRPr="005B42B9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7F5C6A" w:rsidRPr="003E3ABB" w14:paraId="1EC11A84" w14:textId="77777777" w:rsidTr="007F5C6A">
        <w:trPr>
          <w:cantSplit/>
        </w:trPr>
        <w:tc>
          <w:tcPr>
            <w:tcW w:w="2126" w:type="dxa"/>
          </w:tcPr>
          <w:p w14:paraId="65EF4BB8" w14:textId="77777777" w:rsidR="007F5C6A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  <w:p w14:paraId="318844C1" w14:textId="2AB7BD8B" w:rsidR="00751866" w:rsidRPr="00BD1F50" w:rsidRDefault="00751866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3C26AD1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7F5C6A" w:rsidRPr="00BD1F50" w:rsidRDefault="007F5C6A" w:rsidP="007F5C6A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7F5C6A" w:rsidRPr="005B42B9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7F5C6A" w:rsidRPr="003E3ABB" w14:paraId="489C587D" w14:textId="77777777" w:rsidTr="007F5C6A">
        <w:trPr>
          <w:cantSplit/>
        </w:trPr>
        <w:tc>
          <w:tcPr>
            <w:tcW w:w="2126" w:type="dxa"/>
          </w:tcPr>
          <w:p w14:paraId="59BB8EBF" w14:textId="77777777" w:rsidR="00751866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Возведение каменных и армокаменных </w:t>
            </w:r>
          </w:p>
          <w:p w14:paraId="00CA4383" w14:textId="24C28059" w:rsidR="007F5C6A" w:rsidRDefault="00751866" w:rsidP="007F5C6A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7F5C6A" w:rsidRPr="00BD1F50">
              <w:rPr>
                <w:b/>
                <w:sz w:val="16"/>
                <w:szCs w:val="16"/>
              </w:rPr>
              <w:t>онструкций</w:t>
            </w:r>
          </w:p>
          <w:p w14:paraId="71230088" w14:textId="0B6019CB" w:rsidR="00751866" w:rsidRPr="00BD1F50" w:rsidRDefault="00751866" w:rsidP="007F5C6A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6D865A7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7F5C6A" w:rsidRPr="005B42B9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7F5C6A" w:rsidRPr="003E3ABB" w14:paraId="4C6FBAEF" w14:textId="77777777" w:rsidTr="007F5C6A">
        <w:trPr>
          <w:cantSplit/>
        </w:trPr>
        <w:tc>
          <w:tcPr>
            <w:tcW w:w="2126" w:type="dxa"/>
          </w:tcPr>
          <w:p w14:paraId="30FB8143" w14:textId="77777777" w:rsidR="007F5C6A" w:rsidRPr="00BD1F50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7F5C6A" w:rsidRPr="005B42B9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7F5C6A" w:rsidRPr="003E3ABB" w14:paraId="26803BAC" w14:textId="77777777" w:rsidTr="007F5C6A">
        <w:trPr>
          <w:cantSplit/>
        </w:trPr>
        <w:tc>
          <w:tcPr>
            <w:tcW w:w="2126" w:type="dxa"/>
          </w:tcPr>
          <w:p w14:paraId="0AAB071E" w14:textId="77777777" w:rsidR="007F5C6A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  <w:p w14:paraId="75632FC6" w14:textId="100E2B97" w:rsidR="00751866" w:rsidRPr="00BD1F50" w:rsidRDefault="00751866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2CADAC" w14:textId="77777777" w:rsidR="007F5C6A" w:rsidRPr="00BD1F50" w:rsidRDefault="007F5C6A" w:rsidP="007F5C6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7F5C6A" w:rsidRPr="003E3ABB" w14:paraId="59EC9BEA" w14:textId="77777777" w:rsidTr="007F5C6A">
        <w:trPr>
          <w:cantSplit/>
        </w:trPr>
        <w:tc>
          <w:tcPr>
            <w:tcW w:w="2126" w:type="dxa"/>
          </w:tcPr>
          <w:p w14:paraId="51F97E30" w14:textId="77777777" w:rsidR="007F5C6A" w:rsidRDefault="007F5C6A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  <w:p w14:paraId="207E0CC7" w14:textId="0E14E09C" w:rsidR="00751866" w:rsidRPr="00BD1F50" w:rsidRDefault="00751866" w:rsidP="007F5C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EBCF939" w14:textId="77777777" w:rsidR="007F5C6A" w:rsidRPr="00BD1F50" w:rsidRDefault="007F5C6A" w:rsidP="007F5C6A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23D78A57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4.02.09-2024</w:t>
            </w:r>
          </w:p>
        </w:tc>
      </w:tr>
      <w:tr w:rsidR="007F5C6A" w:rsidRPr="003E3ABB" w14:paraId="4364F00A" w14:textId="77777777" w:rsidTr="007F5C6A">
        <w:trPr>
          <w:cantSplit/>
        </w:trPr>
        <w:tc>
          <w:tcPr>
            <w:tcW w:w="2126" w:type="dxa"/>
          </w:tcPr>
          <w:p w14:paraId="65263606" w14:textId="77777777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7F5C6A" w:rsidRPr="003E3ABB" w14:paraId="3F6CC789" w14:textId="77777777" w:rsidTr="007F5C6A">
        <w:trPr>
          <w:cantSplit/>
        </w:trPr>
        <w:tc>
          <w:tcPr>
            <w:tcW w:w="2126" w:type="dxa"/>
          </w:tcPr>
          <w:p w14:paraId="12598AAC" w14:textId="17DF734C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7F5C6A" w:rsidRPr="00BD1F50" w:rsidRDefault="007F5C6A" w:rsidP="007F5C6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7F5C6A" w:rsidRPr="003E3ABB" w14:paraId="7003A7AB" w14:textId="77777777" w:rsidTr="007F5C6A">
        <w:trPr>
          <w:cantSplit/>
        </w:trPr>
        <w:tc>
          <w:tcPr>
            <w:tcW w:w="2126" w:type="dxa"/>
          </w:tcPr>
          <w:p w14:paraId="4B2F9A1A" w14:textId="0F37D7E5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7F5C6A" w:rsidRPr="00BD1F5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7F5C6A" w:rsidRPr="003E3ABB" w14:paraId="02977070" w14:textId="77777777" w:rsidTr="007F5C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7F5C6A" w:rsidRPr="00C7417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7F5C6A" w:rsidRPr="00C7417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7F5C6A" w:rsidRPr="00C7417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7F5C6A" w:rsidRPr="00C7417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7F5C6A" w:rsidRPr="00C7417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7F5C6A" w:rsidRPr="00C7417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7F5C6A" w:rsidRPr="003E3ABB" w14:paraId="570C2D21" w14:textId="77777777" w:rsidTr="007F5C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7F5C6A" w:rsidRPr="003E3ABB" w14:paraId="7887F98A" w14:textId="77777777" w:rsidTr="007F5C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7F5C6A" w:rsidRPr="003E3ABB" w14:paraId="51B9B861" w14:textId="77777777" w:rsidTr="007F5C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7F5C6A" w:rsidRPr="003E3ABB" w14:paraId="442D8952" w14:textId="77777777" w:rsidTr="007F5C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94617B3" w14:textId="77777777" w:rsidR="007F5C6A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  <w:p w14:paraId="22791A03" w14:textId="5C9C751F" w:rsidR="00751866" w:rsidRPr="00BD1F50" w:rsidRDefault="00751866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</w:p>
        </w:tc>
        <w:tc>
          <w:tcPr>
            <w:tcW w:w="1984" w:type="dxa"/>
          </w:tcPr>
          <w:p w14:paraId="1AE7A83A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7F5C6A" w:rsidRPr="003E3ABB" w14:paraId="43AC9EB0" w14:textId="77777777" w:rsidTr="007F5C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3BCFB7" w14:textId="77777777" w:rsidR="007F5C6A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  <w:p w14:paraId="08B4F8D0" w14:textId="54C290DA" w:rsidR="00751866" w:rsidRPr="00BD1F50" w:rsidRDefault="00751866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1BA0833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7F5C6A" w:rsidRPr="003E3ABB" w14:paraId="52B4E55B" w14:textId="77777777" w:rsidTr="007F5C6A">
        <w:trPr>
          <w:cantSplit/>
        </w:trPr>
        <w:tc>
          <w:tcPr>
            <w:tcW w:w="2126" w:type="dxa"/>
          </w:tcPr>
          <w:p w14:paraId="50509D61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7F5C6A" w:rsidRPr="00BD1F50" w:rsidRDefault="007F5C6A" w:rsidP="007F5C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7F5C6A" w:rsidRPr="003E3ABB" w14:paraId="2C89FEC4" w14:textId="77777777" w:rsidTr="007F5C6A">
        <w:trPr>
          <w:cantSplit/>
        </w:trPr>
        <w:tc>
          <w:tcPr>
            <w:tcW w:w="2126" w:type="dxa"/>
          </w:tcPr>
          <w:p w14:paraId="00CFA73C" w14:textId="77777777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7F5C6A" w:rsidRPr="002914AB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7F5C6A" w:rsidRPr="003E3ABB" w14:paraId="2A916301" w14:textId="77777777" w:rsidTr="007F5C6A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7F5C6A" w:rsidRPr="002914AB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7F5C6A" w:rsidRPr="002914AB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7F5C6A" w:rsidRPr="003E3ABB" w14:paraId="3B23D6AD" w14:textId="77777777" w:rsidTr="007F5C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7F5C6A" w:rsidRPr="002914AB" w:rsidRDefault="007F5C6A" w:rsidP="007F5C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7F5C6A" w:rsidRPr="002914AB" w:rsidRDefault="007F5C6A" w:rsidP="007F5C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7F5C6A" w:rsidRPr="002914AB" w:rsidRDefault="007F5C6A" w:rsidP="007F5C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7F5C6A" w:rsidRPr="003E3ABB" w14:paraId="41F33B61" w14:textId="77777777" w:rsidTr="007F5C6A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7F5C6A" w:rsidRPr="002914AB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7F5C6A" w:rsidRPr="002914AB" w:rsidRDefault="007F5C6A" w:rsidP="007F5C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7F5C6A" w:rsidRPr="003E3ABB" w14:paraId="79992886" w14:textId="77777777" w:rsidTr="007F5C6A">
        <w:trPr>
          <w:cantSplit/>
        </w:trPr>
        <w:tc>
          <w:tcPr>
            <w:tcW w:w="2126" w:type="dxa"/>
          </w:tcPr>
          <w:p w14:paraId="03669E43" w14:textId="6212CB80" w:rsidR="007F5C6A" w:rsidRPr="002914AB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7F5C6A" w:rsidRPr="002914AB" w:rsidRDefault="007F5C6A" w:rsidP="007F5C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7F5C6A" w:rsidRPr="003E3ABB" w14:paraId="3C6276CB" w14:textId="77777777" w:rsidTr="007F5C6A">
        <w:trPr>
          <w:cantSplit/>
        </w:trPr>
        <w:tc>
          <w:tcPr>
            <w:tcW w:w="2126" w:type="dxa"/>
          </w:tcPr>
          <w:p w14:paraId="03B48582" w14:textId="290C6C0B" w:rsidR="007F5C6A" w:rsidRPr="002914AB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7F5C6A" w:rsidRPr="002914AB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7F5C6A" w:rsidRPr="002914AB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7F5C6A" w:rsidRPr="002914AB" w:rsidRDefault="007F5C6A" w:rsidP="007F5C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7F5C6A" w:rsidRPr="002914AB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7F5C6A" w:rsidRPr="003E3ABB" w14:paraId="4CC674A2" w14:textId="77777777" w:rsidTr="007F5C6A">
        <w:trPr>
          <w:cantSplit/>
        </w:trPr>
        <w:tc>
          <w:tcPr>
            <w:tcW w:w="2126" w:type="dxa"/>
          </w:tcPr>
          <w:p w14:paraId="44B1338F" w14:textId="77777777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7F5C6A" w:rsidRPr="000D443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7F5C6A" w:rsidRPr="00BD1F5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7F5C6A" w:rsidRPr="00BD1F50" w:rsidRDefault="007F5C6A" w:rsidP="007F5C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F5C6A" w:rsidRPr="003E3ABB" w14:paraId="4BF4486C" w14:textId="77777777" w:rsidTr="007F5C6A">
        <w:trPr>
          <w:cantSplit/>
        </w:trPr>
        <w:tc>
          <w:tcPr>
            <w:tcW w:w="2126" w:type="dxa"/>
          </w:tcPr>
          <w:p w14:paraId="747554B9" w14:textId="77777777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7F5C6A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7F5C6A" w:rsidRPr="00BD1F50" w:rsidRDefault="007F5C6A" w:rsidP="007F5C6A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7F5C6A" w:rsidRPr="00BD1F50" w:rsidRDefault="007F5C6A" w:rsidP="007F5C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7F5C6A" w:rsidRPr="003E3ABB" w14:paraId="5CDA6E7B" w14:textId="77777777" w:rsidTr="007F5C6A">
        <w:trPr>
          <w:cantSplit/>
        </w:trPr>
        <w:tc>
          <w:tcPr>
            <w:tcW w:w="2126" w:type="dxa"/>
          </w:tcPr>
          <w:p w14:paraId="655ABC29" w14:textId="77777777" w:rsidR="007F5C6A" w:rsidRPr="00BD1F50" w:rsidRDefault="007F5C6A" w:rsidP="007F5C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7F5C6A" w:rsidRPr="00BD1F50" w:rsidRDefault="007F5C6A" w:rsidP="007F5C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7F5C6A" w:rsidRPr="00BD1F50" w:rsidRDefault="007F5C6A" w:rsidP="007F5C6A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7F5C6A" w:rsidRPr="00BD1F50" w:rsidRDefault="007F5C6A" w:rsidP="007F5C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33BCE599" w14:textId="1F16F321" w:rsidR="00751866" w:rsidRDefault="007F5C6A" w:rsidP="00B46AA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  <w:p w14:paraId="4E7A0B69" w14:textId="77777777" w:rsidR="00B46AAD" w:rsidRDefault="00B46AAD" w:rsidP="00B46AA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</w:p>
          <w:p w14:paraId="3436DDCB" w14:textId="77777777" w:rsidR="00B46AAD" w:rsidRDefault="00B46AAD" w:rsidP="00B46AA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</w:p>
          <w:p w14:paraId="4E52E2FA" w14:textId="70C0EC51" w:rsidR="00B46AAD" w:rsidRPr="00BD1F50" w:rsidRDefault="00B46AAD" w:rsidP="00B46AA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</w:p>
        </w:tc>
      </w:tr>
      <w:tr w:rsidR="00751866" w:rsidRPr="003E3ABB" w14:paraId="441DCF7C" w14:textId="77777777" w:rsidTr="007F5C6A">
        <w:trPr>
          <w:cantSplit/>
        </w:trPr>
        <w:tc>
          <w:tcPr>
            <w:tcW w:w="2126" w:type="dxa"/>
          </w:tcPr>
          <w:p w14:paraId="51CF56FA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A48A73D" w14:textId="7D00093F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704490A5" w14:textId="056FC3F4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751866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751866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BBD2A1B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751866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130505B5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116E00B5" w14:textId="42B8B790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51866" w:rsidRPr="003E3ABB" w14:paraId="2037548A" w14:textId="77777777" w:rsidTr="007C74D7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F0F17" w14:textId="25552A69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Грунты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E62BE12" w14:textId="1EF2853C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СТБ 943-2007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1169D7" w14:textId="29161C46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Степень уплотнения грунта (метод динамического зондирования</w:t>
            </w:r>
            <w:r w:rsidRPr="00751866">
              <w:rPr>
                <w:b/>
              </w:rPr>
              <w:t xml:space="preserve"> </w:t>
            </w:r>
            <w:r w:rsidRPr="00751866">
              <w:rPr>
                <w:b/>
                <w:sz w:val="16"/>
                <w:szCs w:val="16"/>
              </w:rPr>
              <w:t>с помощью динамического плотномера без параллельного измерения влажности грунта)</w:t>
            </w:r>
          </w:p>
          <w:p w14:paraId="1D2294C7" w14:textId="2236596D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B260C5" w14:textId="3384CF48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2176-2011</w:t>
            </w:r>
          </w:p>
        </w:tc>
      </w:tr>
      <w:tr w:rsidR="00751866" w:rsidRPr="003E3ABB" w14:paraId="3D5983DA" w14:textId="77777777" w:rsidTr="00FE785E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1507DD" w14:textId="6406AF9E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Лестничные марши, площадки и ограждения стальные, изготавливаемые непосредственно на строительной площадке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2DB68C1" w14:textId="2892564D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1317-2002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4E61D3" w14:textId="3BD0735A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Наличие, вид и технические характеристики антикоррозионного покрытия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B47B12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9.032-74</w:t>
            </w:r>
          </w:p>
          <w:p w14:paraId="080B877D" w14:textId="24102488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9.916-2023</w:t>
            </w:r>
          </w:p>
        </w:tc>
      </w:tr>
      <w:tr w:rsidR="00751866" w:rsidRPr="003E3ABB" w14:paraId="062EABD3" w14:textId="77777777" w:rsidTr="00FE785E">
        <w:trPr>
          <w:cantSplit/>
        </w:trPr>
        <w:tc>
          <w:tcPr>
            <w:tcW w:w="2126" w:type="dxa"/>
            <w:vMerge/>
          </w:tcPr>
          <w:p w14:paraId="4987F941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720304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EA601C" w14:textId="46E6112C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Качество подготовки поверхности изделий перед нанесением покрытий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75D9BB" w14:textId="1A56328D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9.402-2004</w:t>
            </w:r>
          </w:p>
        </w:tc>
      </w:tr>
      <w:tr w:rsidR="00751866" w:rsidRPr="003E3ABB" w14:paraId="15E346DE" w14:textId="77777777" w:rsidTr="00FE785E">
        <w:trPr>
          <w:cantSplit/>
        </w:trPr>
        <w:tc>
          <w:tcPr>
            <w:tcW w:w="2126" w:type="dxa"/>
            <w:vMerge/>
            <w:tcBorders>
              <w:bottom w:val="nil"/>
            </w:tcBorders>
          </w:tcPr>
          <w:p w14:paraId="1235260D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017972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9CD125" w14:textId="032D97C9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Отклонение геометрических параметров изделий (их сборочных элементов)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FF8F2" w14:textId="5F70E38C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3E106443" w14:textId="1BC2DC38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0571B84D" w14:textId="77777777" w:rsidTr="007C74D7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4A4D0317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7C5629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021D57" w14:textId="5FD2EA4C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Отклонение от проектной толщины антикоррозионного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2C6029" w14:textId="20EC1AA6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9.402-2004</w:t>
            </w:r>
          </w:p>
        </w:tc>
      </w:tr>
      <w:tr w:rsidR="00751866" w:rsidRPr="003E3ABB" w14:paraId="284B1B36" w14:textId="77777777" w:rsidTr="007C74D7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DC486E9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861ED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518D4C" w14:textId="18F666AE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Внешний вид элементов изделий (наличие механических повреждений, заусенцев, искривлений, острых выступов и кромок)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A69267" w14:textId="1CC717C4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СТБ 1317-2002 </w:t>
            </w:r>
          </w:p>
        </w:tc>
      </w:tr>
      <w:tr w:rsidR="00751866" w:rsidRPr="003E3ABB" w14:paraId="152CAB05" w14:textId="77777777" w:rsidTr="007C74D7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3035FB22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F02265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642FE8" w14:textId="58118257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</w:tcPr>
          <w:p w14:paraId="628EA3BE" w14:textId="1CE77C4B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 xml:space="preserve">СТБ 1317-2002 </w:t>
            </w:r>
          </w:p>
        </w:tc>
      </w:tr>
      <w:tr w:rsidR="00751866" w:rsidRPr="003E3ABB" w14:paraId="798FA683" w14:textId="77777777" w:rsidTr="00A916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1E6F2BE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FB3200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B9EEB5" w14:textId="5BD69140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</w:tcPr>
          <w:p w14:paraId="5607853F" w14:textId="1DF7C92C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СТБ 1317-2002</w:t>
            </w:r>
          </w:p>
        </w:tc>
      </w:tr>
      <w:tr w:rsidR="00751866" w:rsidRPr="003E3ABB" w14:paraId="5B184C26" w14:textId="77777777" w:rsidTr="00D81212">
        <w:trPr>
          <w:cantSplit/>
        </w:trPr>
        <w:tc>
          <w:tcPr>
            <w:tcW w:w="2126" w:type="dxa"/>
            <w:vMerge w:val="restart"/>
          </w:tcPr>
          <w:p w14:paraId="39A5CAA1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Ограждения лестниц, балконов и крыш стальные,</w:t>
            </w:r>
            <w:r w:rsidRPr="00751866">
              <w:rPr>
                <w:b/>
              </w:rPr>
              <w:t xml:space="preserve"> </w:t>
            </w:r>
            <w:r w:rsidRPr="00751866">
              <w:rPr>
                <w:b/>
                <w:sz w:val="16"/>
                <w:szCs w:val="16"/>
              </w:rPr>
              <w:t>изготавливаемые</w:t>
            </w:r>
          </w:p>
          <w:p w14:paraId="5ACF3BF7" w14:textId="38EFD68D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непосредственно на строительной площадке</w:t>
            </w:r>
          </w:p>
        </w:tc>
        <w:tc>
          <w:tcPr>
            <w:tcW w:w="1985" w:type="dxa"/>
            <w:tcBorders>
              <w:bottom w:val="nil"/>
            </w:tcBorders>
          </w:tcPr>
          <w:p w14:paraId="5B3C64D8" w14:textId="42BBA80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1381-2003</w:t>
            </w:r>
          </w:p>
        </w:tc>
        <w:tc>
          <w:tcPr>
            <w:tcW w:w="3402" w:type="dxa"/>
          </w:tcPr>
          <w:p w14:paraId="36F5A4CF" w14:textId="778B2092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Фактические отклонения линейных размеров ограждений от номинальных и отклонение формы от проектной</w:t>
            </w:r>
          </w:p>
        </w:tc>
        <w:tc>
          <w:tcPr>
            <w:tcW w:w="1984" w:type="dxa"/>
          </w:tcPr>
          <w:p w14:paraId="2F6D843D" w14:textId="76949AF2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08C07A16" w14:textId="037662C0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0E008893" w14:textId="77777777" w:rsidTr="00751866">
        <w:trPr>
          <w:cantSplit/>
        </w:trPr>
        <w:tc>
          <w:tcPr>
            <w:tcW w:w="2126" w:type="dxa"/>
            <w:vMerge/>
          </w:tcPr>
          <w:p w14:paraId="6404307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C39D99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E81A6AF" w14:textId="497F380D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Отклонение от заданного угла сопряжения элементов</w:t>
            </w:r>
          </w:p>
        </w:tc>
        <w:tc>
          <w:tcPr>
            <w:tcW w:w="1984" w:type="dxa"/>
          </w:tcPr>
          <w:p w14:paraId="48C7A188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2EE478F1" w14:textId="2D8CABF5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7CFCD080" w14:textId="77777777" w:rsidTr="00751866">
        <w:trPr>
          <w:cantSplit/>
        </w:trPr>
        <w:tc>
          <w:tcPr>
            <w:tcW w:w="2126" w:type="dxa"/>
            <w:vMerge/>
            <w:tcBorders>
              <w:bottom w:val="nil"/>
            </w:tcBorders>
          </w:tcPr>
          <w:p w14:paraId="3703EEA1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67772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0812BE7" w14:textId="1D656F08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Внешний вид ограждений (наличие механических повреждений, заусенцев, искривлений, оскалины или ржавчины)</w:t>
            </w:r>
          </w:p>
        </w:tc>
        <w:tc>
          <w:tcPr>
            <w:tcW w:w="1984" w:type="dxa"/>
          </w:tcPr>
          <w:p w14:paraId="167E0E71" w14:textId="7D00F444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1381-2003</w:t>
            </w:r>
          </w:p>
        </w:tc>
      </w:tr>
      <w:tr w:rsidR="00751866" w:rsidRPr="003E3ABB" w14:paraId="2DEC76A1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68A31B3A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586C31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F3B71C2" w14:textId="4B55AE92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4" w:type="dxa"/>
          </w:tcPr>
          <w:p w14:paraId="3116F141" w14:textId="4A323382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9.032-74</w:t>
            </w:r>
          </w:p>
          <w:p w14:paraId="06881724" w14:textId="02EED733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9.916-2023</w:t>
            </w:r>
          </w:p>
        </w:tc>
      </w:tr>
      <w:tr w:rsidR="00751866" w:rsidRPr="003E3ABB" w14:paraId="1C871841" w14:textId="77777777" w:rsidTr="00A916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7662FB55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50D77A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E6736DE" w14:textId="14ECDBFE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84" w:type="dxa"/>
          </w:tcPr>
          <w:p w14:paraId="28B0AA6E" w14:textId="01A60056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9.402-2004</w:t>
            </w:r>
          </w:p>
        </w:tc>
      </w:tr>
      <w:tr w:rsidR="00751866" w:rsidRPr="003E3ABB" w14:paraId="02F7C21A" w14:textId="77777777" w:rsidTr="00FC4FF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755E0FEB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95B297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DF12D62" w14:textId="34BDB23C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Качество грунтовки и окраски</w:t>
            </w:r>
          </w:p>
        </w:tc>
        <w:tc>
          <w:tcPr>
            <w:tcW w:w="1984" w:type="dxa"/>
          </w:tcPr>
          <w:p w14:paraId="58670355" w14:textId="171C98E5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9.916-2023</w:t>
            </w:r>
          </w:p>
        </w:tc>
      </w:tr>
      <w:tr w:rsidR="00751866" w:rsidRPr="003E3ABB" w14:paraId="2BEC396C" w14:textId="77777777" w:rsidTr="00FC4FF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BC8345B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8D6458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4F6347" w14:textId="73141EFD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</w:tcPr>
          <w:p w14:paraId="49A0766E" w14:textId="1EC08655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СТБ 1381-2003</w:t>
            </w:r>
          </w:p>
        </w:tc>
      </w:tr>
      <w:tr w:rsidR="00751866" w:rsidRPr="003E3ABB" w14:paraId="7AA4C27D" w14:textId="77777777" w:rsidTr="00FC4FF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B9CE719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5A4FEC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CB8E029" w14:textId="1FC556BC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 xml:space="preserve">Маркировка </w:t>
            </w:r>
          </w:p>
        </w:tc>
        <w:tc>
          <w:tcPr>
            <w:tcW w:w="1984" w:type="dxa"/>
          </w:tcPr>
          <w:p w14:paraId="4B7C4D0D" w14:textId="7C82558E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СТБ 1381-2003</w:t>
            </w:r>
          </w:p>
        </w:tc>
      </w:tr>
      <w:tr w:rsidR="00751866" w:rsidRPr="003E3ABB" w14:paraId="1AD79B36" w14:textId="77777777" w:rsidTr="00FC4FF6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B2AC64E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30665F8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4782A772" w14:textId="5B297173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Упаковка</w:t>
            </w:r>
          </w:p>
        </w:tc>
        <w:tc>
          <w:tcPr>
            <w:tcW w:w="1984" w:type="dxa"/>
          </w:tcPr>
          <w:p w14:paraId="7A5E9DC5" w14:textId="7178738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color w:val="FF0000"/>
                <w:sz w:val="16"/>
                <w:szCs w:val="16"/>
              </w:rPr>
              <w:t>СТБ 1381-2003</w:t>
            </w:r>
          </w:p>
        </w:tc>
      </w:tr>
      <w:tr w:rsidR="00751866" w:rsidRPr="003E3ABB" w14:paraId="4EB046CA" w14:textId="77777777" w:rsidTr="00821B62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E80CDA5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Изделия арматурные сварные для железобетонных </w:t>
            </w:r>
            <w:proofErr w:type="gramStart"/>
            <w:r w:rsidRPr="00751866">
              <w:rPr>
                <w:b/>
                <w:sz w:val="16"/>
                <w:szCs w:val="16"/>
              </w:rPr>
              <w:t xml:space="preserve">конструкций, </w:t>
            </w:r>
            <w:r w:rsidRPr="00751866">
              <w:rPr>
                <w:b/>
              </w:rPr>
              <w:t xml:space="preserve"> </w:t>
            </w:r>
            <w:r w:rsidRPr="00751866">
              <w:rPr>
                <w:b/>
                <w:sz w:val="16"/>
                <w:szCs w:val="16"/>
              </w:rPr>
              <w:t>изготавливаемые</w:t>
            </w:r>
            <w:proofErr w:type="gramEnd"/>
          </w:p>
          <w:p w14:paraId="52D8BBC7" w14:textId="5691F84F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непосредственно на строительной площадке</w:t>
            </w:r>
          </w:p>
          <w:p w14:paraId="184BA800" w14:textId="7623B4B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978B63C" w14:textId="6FADD89C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</w:tc>
        <w:tc>
          <w:tcPr>
            <w:tcW w:w="3402" w:type="dxa"/>
            <w:shd w:val="clear" w:color="auto" w:fill="auto"/>
          </w:tcPr>
          <w:p w14:paraId="2780BFD1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Геометрические параметры сварных арматурных изделий в соответствии с конструкторской документацией</w:t>
            </w:r>
          </w:p>
          <w:p w14:paraId="16F3D20C" w14:textId="44D481B4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5CE45" w14:textId="67184E9A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  <w:p w14:paraId="3F2706D5" w14:textId="630E3C4F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22CDDD52" w14:textId="2CC6285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tr w:rsidR="00751866" w:rsidRPr="003E3ABB" w14:paraId="463DE2EC" w14:textId="77777777" w:rsidTr="00821B62">
        <w:trPr>
          <w:cantSplit/>
        </w:trPr>
        <w:tc>
          <w:tcPr>
            <w:tcW w:w="2126" w:type="dxa"/>
            <w:vMerge/>
          </w:tcPr>
          <w:p w14:paraId="0C150C9D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919025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1539C41" w14:textId="7C63D723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Отклонение от плоскостности лицевых поверхностей сварных арматурных изделий </w:t>
            </w:r>
          </w:p>
        </w:tc>
        <w:tc>
          <w:tcPr>
            <w:tcW w:w="1984" w:type="dxa"/>
          </w:tcPr>
          <w:p w14:paraId="1D414DEE" w14:textId="49078D44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  <w:p w14:paraId="6D5772CF" w14:textId="7D2804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0F9E4807" w14:textId="5142FC0B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6A217740" w14:textId="77777777" w:rsidTr="00821B62">
        <w:trPr>
          <w:cantSplit/>
        </w:trPr>
        <w:tc>
          <w:tcPr>
            <w:tcW w:w="2126" w:type="dxa"/>
            <w:vMerge/>
            <w:tcBorders>
              <w:bottom w:val="nil"/>
            </w:tcBorders>
          </w:tcPr>
          <w:p w14:paraId="6871A47D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C0341D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A9C1B2B" w14:textId="3B148D7E" w:rsidR="00B46AAD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Состояние кромок плоских элементов и размер углов между плоскими элементами и анкерными стержнями</w:t>
            </w:r>
            <w:bookmarkStart w:id="1" w:name="_GoBack"/>
            <w:bookmarkEnd w:id="1"/>
          </w:p>
        </w:tc>
        <w:tc>
          <w:tcPr>
            <w:tcW w:w="1984" w:type="dxa"/>
          </w:tcPr>
          <w:p w14:paraId="6787B975" w14:textId="5C8192D2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  <w:p w14:paraId="5CE2A1D5" w14:textId="71EA669E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01CB2A46" w14:textId="7CFC28A0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42187183" w14:textId="77777777" w:rsidTr="00415E39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6AF35552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1D1EC8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329907" w14:textId="7EA341A8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Визуальный контроль качества поверхности сварных соединений</w:t>
            </w:r>
          </w:p>
        </w:tc>
        <w:tc>
          <w:tcPr>
            <w:tcW w:w="1984" w:type="dxa"/>
          </w:tcPr>
          <w:p w14:paraId="7C25681F" w14:textId="14DD683C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</w:tc>
      </w:tr>
      <w:tr w:rsidR="00751866" w:rsidRPr="003E3ABB" w14:paraId="08F9CB4A" w14:textId="77777777" w:rsidTr="00A916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EFA4CDC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363630B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6DB9601" w14:textId="172EED26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Отбор изделий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1168BB0" w14:textId="18E04F7C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СТБ 2174-2011</w:t>
            </w:r>
          </w:p>
        </w:tc>
      </w:tr>
      <w:tr w:rsidR="00751866" w:rsidRPr="003E3ABB" w14:paraId="0E99D388" w14:textId="77777777" w:rsidTr="00A916AB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5418395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Арматурные и закладные изделия, их сварные, вязаные и механические соединения для железобетонных </w:t>
            </w:r>
            <w:proofErr w:type="gramStart"/>
            <w:r w:rsidRPr="00751866">
              <w:rPr>
                <w:b/>
                <w:sz w:val="16"/>
                <w:szCs w:val="16"/>
              </w:rPr>
              <w:t>конструкций,  изготавливаемы</w:t>
            </w:r>
            <w:r w:rsidRPr="00751866">
              <w:rPr>
                <w:b/>
                <w:sz w:val="16"/>
                <w:szCs w:val="16"/>
              </w:rPr>
              <w:t>е</w:t>
            </w:r>
            <w:proofErr w:type="gramEnd"/>
          </w:p>
          <w:p w14:paraId="472CAB1F" w14:textId="39AA552A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непосредственно на строительной площадке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7AD9EA1" w14:textId="55AF7DE9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  <w:tc>
          <w:tcPr>
            <w:tcW w:w="3402" w:type="dxa"/>
            <w:shd w:val="clear" w:color="auto" w:fill="auto"/>
          </w:tcPr>
          <w:p w14:paraId="36DAE89E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Визуальный контроль качества поверхности сварных соединений</w:t>
            </w:r>
          </w:p>
          <w:p w14:paraId="7AAB3C35" w14:textId="5800EEED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31C687" w14:textId="2AEBC7F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</w:tr>
      <w:tr w:rsidR="00751866" w:rsidRPr="003E3ABB" w14:paraId="20B4772F" w14:textId="77777777" w:rsidTr="00A916AB">
        <w:trPr>
          <w:cantSplit/>
        </w:trPr>
        <w:tc>
          <w:tcPr>
            <w:tcW w:w="2126" w:type="dxa"/>
            <w:vMerge/>
          </w:tcPr>
          <w:p w14:paraId="26B95D92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477EB6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1D4D4D6" w14:textId="53F20FCA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Отбор изделий</w:t>
            </w:r>
          </w:p>
        </w:tc>
        <w:tc>
          <w:tcPr>
            <w:tcW w:w="1984" w:type="dxa"/>
          </w:tcPr>
          <w:p w14:paraId="1CF5E73B" w14:textId="1EA99919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</w:tr>
      <w:tr w:rsidR="00751866" w:rsidRPr="003E3ABB" w14:paraId="038F6BB0" w14:textId="77777777" w:rsidTr="00751866">
        <w:trPr>
          <w:cantSplit/>
          <w:trHeight w:val="419"/>
        </w:trPr>
        <w:tc>
          <w:tcPr>
            <w:tcW w:w="2126" w:type="dxa"/>
            <w:vMerge/>
          </w:tcPr>
          <w:p w14:paraId="27B03CD6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1AA6A6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77FE08" w14:textId="31886EB7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Арматурные изделия:</w:t>
            </w:r>
          </w:p>
        </w:tc>
        <w:tc>
          <w:tcPr>
            <w:tcW w:w="1984" w:type="dxa"/>
          </w:tcPr>
          <w:p w14:paraId="12593693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751866" w:rsidRPr="003E3ABB" w14:paraId="304CA3CB" w14:textId="77777777" w:rsidTr="00314D95">
        <w:trPr>
          <w:cantSplit/>
        </w:trPr>
        <w:tc>
          <w:tcPr>
            <w:tcW w:w="2126" w:type="dxa"/>
            <w:vMerge/>
          </w:tcPr>
          <w:p w14:paraId="2961DAAC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0EB674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7A3BF0" w14:textId="5A0C229E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Действительные отклонения линейных размеров сварных арматурных изделий</w:t>
            </w:r>
          </w:p>
        </w:tc>
        <w:tc>
          <w:tcPr>
            <w:tcW w:w="1984" w:type="dxa"/>
          </w:tcPr>
          <w:p w14:paraId="40231C77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587E5176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195A17B8" w14:textId="3898932A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1F783CA9" w14:textId="77777777" w:rsidTr="00314D95">
        <w:trPr>
          <w:cantSplit/>
          <w:trHeight w:val="403"/>
        </w:trPr>
        <w:tc>
          <w:tcPr>
            <w:tcW w:w="2126" w:type="dxa"/>
            <w:vMerge/>
            <w:tcBorders>
              <w:bottom w:val="nil"/>
            </w:tcBorders>
          </w:tcPr>
          <w:p w14:paraId="6347FEDC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091E81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E419DF" w14:textId="4BE103A7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Закладные изделия:</w:t>
            </w:r>
          </w:p>
        </w:tc>
        <w:tc>
          <w:tcPr>
            <w:tcW w:w="1984" w:type="dxa"/>
          </w:tcPr>
          <w:p w14:paraId="1DC16624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751866" w:rsidRPr="003E3ABB" w14:paraId="4BB326E5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7CD28F0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A86D1B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C6E908D" w14:textId="1255FC28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Действительные отклонения линейных размеров закладных изделий</w:t>
            </w:r>
          </w:p>
        </w:tc>
        <w:tc>
          <w:tcPr>
            <w:tcW w:w="1984" w:type="dxa"/>
          </w:tcPr>
          <w:p w14:paraId="74330CBF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07B73FE2" w14:textId="032C2B4E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38AC7938" w14:textId="3E57EC0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41C82169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274D895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A57C75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A4746B" w14:textId="3FDA0DB6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Линейные размеры плоских элементов, размещение и длина анкерных стержней</w:t>
            </w:r>
          </w:p>
        </w:tc>
        <w:tc>
          <w:tcPr>
            <w:tcW w:w="1984" w:type="dxa"/>
          </w:tcPr>
          <w:p w14:paraId="791169E0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2B4CD6B6" w14:textId="2C17BBF9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7A12E42A" w14:textId="072ECC4D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685AB8D4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3B1BE33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E7EA6D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7193BB3" w14:textId="4CE25D84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Отклонение от плоскостности лицевых поверхностей изделий</w:t>
            </w:r>
          </w:p>
        </w:tc>
        <w:tc>
          <w:tcPr>
            <w:tcW w:w="1984" w:type="dxa"/>
          </w:tcPr>
          <w:p w14:paraId="7AF37B61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232A7A4E" w14:textId="321A3780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7E1435A3" w14:textId="78602245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41380FCE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49DF30B0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5BA223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067D628" w14:textId="125EE4A2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Расстояние между наружными плоскостями в изделиях закрытого типа</w:t>
            </w:r>
          </w:p>
        </w:tc>
        <w:tc>
          <w:tcPr>
            <w:tcW w:w="1984" w:type="dxa"/>
          </w:tcPr>
          <w:p w14:paraId="10AB1E12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  <w:p w14:paraId="5D75C389" w14:textId="0FAD4B92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0A8F9447" w14:textId="4B59B4AC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44B6D933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60AC9DD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2F957F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957F09B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Состояние кромок плоских элементов и размер углов между плоскими элементами и анкерными стержнями</w:t>
            </w:r>
          </w:p>
          <w:p w14:paraId="11870DEB" w14:textId="3D6CFDF8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0EFDDE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56FAC60B" w14:textId="61693201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052DAF9D" w14:textId="1BB027E2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tr w:rsidR="00751866" w:rsidRPr="003E3ABB" w14:paraId="0CF8D58B" w14:textId="77777777" w:rsidTr="00751866">
        <w:trPr>
          <w:cantSplit/>
          <w:trHeight w:val="592"/>
        </w:trPr>
        <w:tc>
          <w:tcPr>
            <w:tcW w:w="2126" w:type="dxa"/>
            <w:tcBorders>
              <w:top w:val="nil"/>
              <w:bottom w:val="nil"/>
            </w:tcBorders>
          </w:tcPr>
          <w:p w14:paraId="14E1A644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B44390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0C261" w14:textId="3E84063E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Механические соединения стержневой арматуры с помощью </w:t>
            </w:r>
            <w:proofErr w:type="spellStart"/>
            <w:r w:rsidRPr="00751866">
              <w:rPr>
                <w:b/>
                <w:sz w:val="16"/>
                <w:szCs w:val="16"/>
              </w:rPr>
              <w:t>опрессованных</w:t>
            </w:r>
            <w:proofErr w:type="spellEnd"/>
            <w:r w:rsidRPr="00751866">
              <w:rPr>
                <w:b/>
                <w:sz w:val="16"/>
                <w:szCs w:val="16"/>
              </w:rPr>
              <w:t xml:space="preserve"> муфт: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7DDFA1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751866" w:rsidRPr="003E3ABB" w14:paraId="3CB08AB1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A95E605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A60771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3782151" w14:textId="69F0585B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Визуальный осмотр соединений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A2DACD" w14:textId="4893411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</w:tr>
      <w:tr w:rsidR="00751866" w:rsidRPr="003E3ABB" w14:paraId="626B78C7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7750A6DA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1DEF34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36EA164" w14:textId="2AB7F826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Длина муфт до и после опрессовки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671D0B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  <w:p w14:paraId="004B1B37" w14:textId="607B3945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56324AC6" w14:textId="7250FD5B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tr w:rsidR="00751866" w:rsidRPr="003E3ABB" w14:paraId="01C043D1" w14:textId="77777777" w:rsidTr="00751866">
        <w:trPr>
          <w:cantSplit/>
          <w:trHeight w:val="498"/>
        </w:trPr>
        <w:tc>
          <w:tcPr>
            <w:tcW w:w="2126" w:type="dxa"/>
            <w:tcBorders>
              <w:top w:val="nil"/>
              <w:bottom w:val="nil"/>
            </w:tcBorders>
          </w:tcPr>
          <w:p w14:paraId="08CAFEE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A0F5FF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A25EF" w14:textId="257F69B2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Механические соединения стержневой арматуры с помощью резьбовых соединений: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5E03B0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751866" w:rsidRPr="003E3ABB" w14:paraId="54B729CC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68BA1B6A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BA904B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E5E77" w14:textId="24068F8F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Плотность закрученных муфт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BAF78A" w14:textId="28147E7A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</w:tc>
      </w:tr>
      <w:tr w:rsidR="00751866" w:rsidRPr="003E3ABB" w14:paraId="751C741B" w14:textId="77777777" w:rsidTr="00751866">
        <w:trPr>
          <w:cantSplit/>
          <w:trHeight w:val="521"/>
        </w:trPr>
        <w:tc>
          <w:tcPr>
            <w:tcW w:w="2126" w:type="dxa"/>
            <w:tcBorders>
              <w:top w:val="nil"/>
              <w:bottom w:val="nil"/>
            </w:tcBorders>
          </w:tcPr>
          <w:p w14:paraId="4232CCD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E89B29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54BEF" w14:textId="36310EDF" w:rsidR="00B46AAD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proofErr w:type="spellStart"/>
            <w:r w:rsidRPr="00751866">
              <w:rPr>
                <w:b/>
                <w:sz w:val="16"/>
                <w:szCs w:val="16"/>
              </w:rPr>
              <w:t>Нахлесточные</w:t>
            </w:r>
            <w:proofErr w:type="spellEnd"/>
            <w:r w:rsidRPr="00751866">
              <w:rPr>
                <w:b/>
                <w:sz w:val="16"/>
                <w:szCs w:val="16"/>
              </w:rPr>
              <w:t xml:space="preserve"> вязаные стыки соединений (без сварки) и крестообразные вязаные соединения: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EFA12" w14:textId="7777777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751866" w:rsidRPr="003E3ABB" w14:paraId="4D766CC4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69A61B53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73322B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2586E7D" w14:textId="596D817D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Визуальный осмотр вязаного каркаса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93AD91" w14:textId="3544CFE2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</w:tc>
      </w:tr>
      <w:tr w:rsidR="00751866" w:rsidRPr="003E3ABB" w14:paraId="522A74C6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3CA69509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B049FE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F13794D" w14:textId="7329FB53" w:rsidR="00751866" w:rsidRP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Длина перепуска (нахлестки) стержней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1B4AB4" w14:textId="77777777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  <w:p w14:paraId="5F38D234" w14:textId="71F03EA9" w:rsidR="00751866" w:rsidRPr="00751866" w:rsidRDefault="00751866" w:rsidP="00B46AAD">
            <w:pPr>
              <w:spacing w:line="16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39216B9F" w14:textId="3B3EF18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26433.1-89</w:t>
            </w:r>
          </w:p>
        </w:tc>
      </w:tr>
      <w:tr w:rsidR="00751866" w:rsidRPr="003E3ABB" w14:paraId="49830EC3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77243128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7ED121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D16C414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Число стыкуемых стержней в одном сечении растянутой арматуры</w:t>
            </w:r>
          </w:p>
          <w:p w14:paraId="1629B3BC" w14:textId="13144E91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E0F77B" w14:textId="55539FA7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</w:tr>
      <w:tr w:rsidR="00751866" w:rsidRPr="003E3ABB" w14:paraId="4C0A013F" w14:textId="77777777" w:rsidTr="00751866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F8B8B8B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516C8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FA9177B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Качество вязки </w:t>
            </w:r>
            <w:proofErr w:type="spellStart"/>
            <w:r w:rsidRPr="00751866">
              <w:rPr>
                <w:b/>
                <w:sz w:val="16"/>
                <w:szCs w:val="16"/>
              </w:rPr>
              <w:t>нахлесточных</w:t>
            </w:r>
            <w:proofErr w:type="spellEnd"/>
            <w:r w:rsidRPr="00751866">
              <w:rPr>
                <w:b/>
                <w:sz w:val="16"/>
                <w:szCs w:val="16"/>
              </w:rPr>
              <w:t xml:space="preserve"> и крестообразных соединений</w:t>
            </w:r>
          </w:p>
          <w:p w14:paraId="71F7D4D7" w14:textId="5B1D5740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AD224F" w14:textId="0420B27F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</w:tc>
      </w:tr>
      <w:tr w:rsidR="00751866" w:rsidRPr="003E3ABB" w14:paraId="1B341542" w14:textId="77777777" w:rsidTr="00751866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B4E0589" w14:textId="77777777" w:rsidR="00751866" w:rsidRPr="00751866" w:rsidRDefault="00751866" w:rsidP="00B46AAD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B37020E" w14:textId="77777777" w:rsidR="00751866" w:rsidRPr="00751866" w:rsidRDefault="00751866" w:rsidP="00B46AAD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A174E23" w14:textId="77777777" w:rsidR="00751866" w:rsidRDefault="00751866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Плотность </w:t>
            </w:r>
            <w:proofErr w:type="spellStart"/>
            <w:r w:rsidRPr="00751866">
              <w:rPr>
                <w:b/>
                <w:sz w:val="16"/>
                <w:szCs w:val="16"/>
              </w:rPr>
              <w:t>вязви</w:t>
            </w:r>
            <w:proofErr w:type="spellEnd"/>
            <w:r w:rsidRPr="0075186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51866">
              <w:rPr>
                <w:b/>
                <w:sz w:val="16"/>
                <w:szCs w:val="16"/>
              </w:rPr>
              <w:t>нахлесточных</w:t>
            </w:r>
            <w:proofErr w:type="spellEnd"/>
            <w:r w:rsidRPr="00751866">
              <w:rPr>
                <w:b/>
                <w:sz w:val="16"/>
                <w:szCs w:val="16"/>
              </w:rPr>
              <w:t xml:space="preserve"> и крестообразных соединений</w:t>
            </w:r>
          </w:p>
          <w:p w14:paraId="1856B026" w14:textId="071ACC2B" w:rsidR="00B46AAD" w:rsidRPr="00751866" w:rsidRDefault="00B46AAD" w:rsidP="00B46AAD">
            <w:pPr>
              <w:widowControl w:val="0"/>
              <w:spacing w:line="16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06C35" w14:textId="756C6A08" w:rsidR="00751866" w:rsidRPr="00751866" w:rsidRDefault="00751866" w:rsidP="00B46AAD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</w:tc>
      </w:tr>
      <w:tr w:rsidR="00751866" w:rsidRPr="003E3ABB" w14:paraId="0F9807DC" w14:textId="77777777" w:rsidTr="007A0CB7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6F9BE5" w14:textId="3FD7176C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Конструкции стальные строительные</w:t>
            </w:r>
            <w:r w:rsidRPr="00751866">
              <w:rPr>
                <w:b/>
              </w:rPr>
              <w:t xml:space="preserve"> </w:t>
            </w:r>
            <w:r w:rsidRPr="00751866">
              <w:rPr>
                <w:b/>
                <w:sz w:val="16"/>
                <w:szCs w:val="16"/>
              </w:rPr>
              <w:t>изготавливаемые непосредственно на строительной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EBC71F1" w14:textId="4DE90F09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23118-2019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0E6BE48C" w14:textId="17626502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Геометрические параметры конструкций и элементов конструкций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613" w14:textId="5B2CA213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395AC128" w14:textId="5A52A5C4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  <w:p w14:paraId="5C2B98F6" w14:textId="2FAE3B80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26433.2-94</w:t>
            </w:r>
            <w:r w:rsidRPr="00751866">
              <w:rPr>
                <w:b/>
              </w:rPr>
              <w:t xml:space="preserve"> </w:t>
            </w:r>
          </w:p>
        </w:tc>
      </w:tr>
      <w:tr w:rsidR="00751866" w:rsidRPr="003E3ABB" w14:paraId="627EF80F" w14:textId="77777777" w:rsidTr="007A0CB7">
        <w:trPr>
          <w:cantSplit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59D8A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3B97925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5B41" w14:textId="44CAAECC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Качество очистки и обезжиривания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DEAC25" w14:textId="00F2A510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9.402-2004</w:t>
            </w:r>
          </w:p>
        </w:tc>
      </w:tr>
      <w:tr w:rsidR="00751866" w:rsidRPr="003E3ABB" w14:paraId="68EE7E66" w14:textId="77777777" w:rsidTr="007A0CB7">
        <w:trPr>
          <w:cantSplit/>
        </w:trPr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A4255C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C3A2E08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F386" w14:textId="61862F10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Контроль внешнего вида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C8605C" w14:textId="77B313A7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9.032-74 </w:t>
            </w:r>
          </w:p>
          <w:p w14:paraId="5BFF3704" w14:textId="2C05DA64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9.916-2023 </w:t>
            </w:r>
          </w:p>
        </w:tc>
      </w:tr>
      <w:tr w:rsidR="00751866" w:rsidRPr="003E3ABB" w14:paraId="3AC9A1F4" w14:textId="77777777" w:rsidTr="00481CA7">
        <w:trPr>
          <w:cantSplit/>
        </w:trPr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1DFC4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12604F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8514" w14:textId="65116F0F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Контроль толщины покрытия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2CF0397" w14:textId="779802EB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9.916-2023 </w:t>
            </w:r>
          </w:p>
        </w:tc>
      </w:tr>
      <w:tr w:rsidR="00751866" w:rsidRPr="003E3ABB" w14:paraId="02641B54" w14:textId="77777777" w:rsidTr="00481CA7">
        <w:trPr>
          <w:cantSplit/>
        </w:trPr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60252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3FA2E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80F7" w14:textId="3BC15875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Контроль адгезии лакокрасочного покрытия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7DD5DCB" w14:textId="1DB4F459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15140-78 </w:t>
            </w:r>
          </w:p>
        </w:tc>
      </w:tr>
      <w:tr w:rsidR="00751866" w:rsidRPr="003E3ABB" w14:paraId="26D88F76" w14:textId="77777777" w:rsidTr="00481CA7">
        <w:trPr>
          <w:cantSplit/>
        </w:trPr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8FB57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EFD9E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4550A" w14:textId="44C3FE30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</w:tcPr>
          <w:p w14:paraId="2F3F34C7" w14:textId="31D0E8AE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23118-2019</w:t>
            </w:r>
          </w:p>
        </w:tc>
      </w:tr>
      <w:tr w:rsidR="00751866" w:rsidRPr="003E3ABB" w14:paraId="7DB4F758" w14:textId="77777777" w:rsidTr="00481CA7">
        <w:trPr>
          <w:cantSplit/>
        </w:trPr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798FC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4F634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0FFE" w14:textId="1F4FAC9C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</w:tcPr>
          <w:p w14:paraId="38505AB7" w14:textId="4B1A0E3F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23118-2019</w:t>
            </w:r>
            <w:r w:rsidRPr="00751866">
              <w:rPr>
                <w:b/>
              </w:rPr>
              <w:t xml:space="preserve"> </w:t>
            </w:r>
          </w:p>
        </w:tc>
      </w:tr>
      <w:tr w:rsidR="00751866" w:rsidRPr="003E3ABB" w14:paraId="43D9CC21" w14:textId="77777777" w:rsidTr="00751866">
        <w:trPr>
          <w:cantSplit/>
        </w:trPr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8D6B1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0FE4C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3C42" w14:textId="77777777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Упаковка</w:t>
            </w:r>
          </w:p>
          <w:p w14:paraId="504873B6" w14:textId="77777777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8BFF9D" w14:textId="41A162F9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23118-2019</w:t>
            </w:r>
            <w:r w:rsidRPr="00751866">
              <w:rPr>
                <w:b/>
              </w:rPr>
              <w:t xml:space="preserve"> </w:t>
            </w:r>
          </w:p>
        </w:tc>
      </w:tr>
      <w:tr w:rsidR="00751866" w:rsidRPr="003E3ABB" w14:paraId="4964ECAB" w14:textId="77777777" w:rsidTr="00073194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4AA85BD" w14:textId="34712842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Сетки арматурные сварные для железобетонных конструкций и </w:t>
            </w:r>
            <w:proofErr w:type="gramStart"/>
            <w:r w:rsidRPr="00751866">
              <w:rPr>
                <w:b/>
                <w:sz w:val="16"/>
                <w:szCs w:val="16"/>
              </w:rPr>
              <w:t>изделий,  изготавливаемы</w:t>
            </w:r>
            <w:r w:rsidRPr="00751866">
              <w:rPr>
                <w:b/>
                <w:sz w:val="16"/>
                <w:szCs w:val="16"/>
              </w:rPr>
              <w:t>е</w:t>
            </w:r>
            <w:proofErr w:type="gramEnd"/>
            <w:r w:rsidRPr="00751866">
              <w:rPr>
                <w:b/>
                <w:sz w:val="16"/>
                <w:szCs w:val="16"/>
              </w:rPr>
              <w:t xml:space="preserve"> непосредственно на строительной площадке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8824A16" w14:textId="25AF0A8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23279-2012</w:t>
            </w:r>
          </w:p>
          <w:p w14:paraId="0CD97C9A" w14:textId="1CC68D4C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E8DEABA" w14:textId="368E2EF7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Визуальный контроль качества поверхности сварных соединений</w:t>
            </w:r>
          </w:p>
        </w:tc>
        <w:tc>
          <w:tcPr>
            <w:tcW w:w="1984" w:type="dxa"/>
          </w:tcPr>
          <w:p w14:paraId="75729FAF" w14:textId="2E293C18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</w:tc>
      </w:tr>
      <w:tr w:rsidR="00751866" w:rsidRPr="003E3ABB" w14:paraId="6E38540B" w14:textId="77777777" w:rsidTr="00751866">
        <w:trPr>
          <w:cantSplit/>
        </w:trPr>
        <w:tc>
          <w:tcPr>
            <w:tcW w:w="2126" w:type="dxa"/>
            <w:vMerge/>
          </w:tcPr>
          <w:p w14:paraId="2846FC69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4E0FB3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BD31C6" w14:textId="0086D228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Отбор изделий</w:t>
            </w:r>
          </w:p>
        </w:tc>
        <w:tc>
          <w:tcPr>
            <w:tcW w:w="1984" w:type="dxa"/>
          </w:tcPr>
          <w:p w14:paraId="642B5A69" w14:textId="7EF324B4" w:rsidR="00751866" w:rsidRPr="00751866" w:rsidRDefault="00751866" w:rsidP="00751866">
            <w:pPr>
              <w:ind w:left="-38" w:right="-40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10922-2012 </w:t>
            </w:r>
          </w:p>
        </w:tc>
      </w:tr>
      <w:tr w:rsidR="00751866" w:rsidRPr="003E3ABB" w14:paraId="69F216AB" w14:textId="77777777" w:rsidTr="00BE22D3">
        <w:trPr>
          <w:cantSplit/>
        </w:trPr>
        <w:tc>
          <w:tcPr>
            <w:tcW w:w="2126" w:type="dxa"/>
            <w:vMerge/>
          </w:tcPr>
          <w:p w14:paraId="0836C486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1DEFA5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F7F51CC" w14:textId="59D4F721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Действительные отклонения линейных размеров сварных арматурных изделий</w:t>
            </w:r>
          </w:p>
        </w:tc>
        <w:tc>
          <w:tcPr>
            <w:tcW w:w="1984" w:type="dxa"/>
          </w:tcPr>
          <w:p w14:paraId="22F8A893" w14:textId="77777777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10922-2012</w:t>
            </w:r>
          </w:p>
          <w:p w14:paraId="23FA1608" w14:textId="3867D443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0271FC8B" w14:textId="4C2C08DF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tr w:rsidR="00751866" w:rsidRPr="003E3ABB" w14:paraId="07B24C20" w14:textId="77777777" w:rsidTr="00BE22D3">
        <w:trPr>
          <w:cantSplit/>
        </w:trPr>
        <w:tc>
          <w:tcPr>
            <w:tcW w:w="2126" w:type="dxa"/>
            <w:vMerge/>
            <w:tcBorders>
              <w:bottom w:val="nil"/>
            </w:tcBorders>
          </w:tcPr>
          <w:p w14:paraId="585B8BA1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088BC2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1E67D60" w14:textId="30317D95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Размеры выпусков</w:t>
            </w:r>
          </w:p>
        </w:tc>
        <w:tc>
          <w:tcPr>
            <w:tcW w:w="1984" w:type="dxa"/>
          </w:tcPr>
          <w:p w14:paraId="75AB9AF0" w14:textId="74DBA32A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23279-2012 </w:t>
            </w:r>
          </w:p>
          <w:p w14:paraId="3EB66A60" w14:textId="77777777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ГОСТ 26433.0-85</w:t>
            </w:r>
          </w:p>
          <w:p w14:paraId="226494EF" w14:textId="00A96A8D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tr w:rsidR="00751866" w:rsidRPr="003E3ABB" w14:paraId="1BCAF964" w14:textId="77777777" w:rsidTr="00751866">
        <w:trPr>
          <w:cantSplit/>
          <w:trHeight w:val="70"/>
        </w:trPr>
        <w:tc>
          <w:tcPr>
            <w:tcW w:w="2126" w:type="dxa"/>
            <w:tcBorders>
              <w:top w:val="nil"/>
            </w:tcBorders>
          </w:tcPr>
          <w:p w14:paraId="30EE1DAA" w14:textId="77777777" w:rsidR="00751866" w:rsidRPr="00751866" w:rsidRDefault="00751866" w:rsidP="0075186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9F4C18C" w14:textId="77777777" w:rsidR="00751866" w:rsidRPr="00751866" w:rsidRDefault="00751866" w:rsidP="0075186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1F9F0" w14:textId="6DB0690F" w:rsidR="00751866" w:rsidRPr="00751866" w:rsidRDefault="00751866" w:rsidP="0075186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>Прямолинейность стержней</w:t>
            </w:r>
          </w:p>
        </w:tc>
        <w:tc>
          <w:tcPr>
            <w:tcW w:w="1984" w:type="dxa"/>
          </w:tcPr>
          <w:p w14:paraId="23BB579E" w14:textId="7E694BE8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23279-2012 </w:t>
            </w:r>
          </w:p>
          <w:p w14:paraId="1A4E53FC" w14:textId="77777777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26433.0-85 </w:t>
            </w:r>
          </w:p>
          <w:p w14:paraId="2FCE637A" w14:textId="49F8A9DD" w:rsidR="00751866" w:rsidRPr="00751866" w:rsidRDefault="00751866" w:rsidP="00751866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1866">
              <w:rPr>
                <w:b/>
                <w:sz w:val="16"/>
                <w:szCs w:val="16"/>
              </w:rPr>
              <w:t xml:space="preserve">ГОСТ 26433.1-89 </w:t>
            </w:r>
          </w:p>
        </w:tc>
      </w:tr>
      <w:bookmarkEnd w:id="0"/>
    </w:tbl>
    <w:p w14:paraId="3657D7CE" w14:textId="62FED459" w:rsidR="007F5C6A" w:rsidRDefault="007F5C6A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28F09102" w14:textId="4E4BD813" w:rsidR="007F5C6A" w:rsidRDefault="007F5C6A" w:rsidP="007F5C6A">
      <w:pPr>
        <w:tabs>
          <w:tab w:val="left" w:pos="3495"/>
        </w:tabs>
      </w:pPr>
      <w:r>
        <w:tab/>
      </w:r>
    </w:p>
    <w:p w14:paraId="4EAD3DC6" w14:textId="77777777" w:rsidR="007F5C6A" w:rsidRPr="007F5C6A" w:rsidRDefault="007F5C6A" w:rsidP="007F5C6A">
      <w:pPr>
        <w:tabs>
          <w:tab w:val="left" w:pos="3495"/>
        </w:tabs>
      </w:pPr>
    </w:p>
    <w:sectPr w:rsidR="007F5C6A" w:rsidRPr="007F5C6A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F5C6A" w:rsidRPr="007F5C6A" w14:paraId="26F93433" w14:textId="77777777" w:rsidTr="004F536A">
      <w:tc>
        <w:tcPr>
          <w:tcW w:w="5865" w:type="dxa"/>
        </w:tcPr>
        <w:p w14:paraId="420CD469" w14:textId="77777777" w:rsidR="005874CB" w:rsidRPr="007F5C6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1AD1A65" w14:textId="77777777" w:rsidR="00FD28C4" w:rsidRPr="007F5C6A" w:rsidRDefault="00FD28C4" w:rsidP="00FD28C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F5C6A">
            <w:rPr>
              <w:sz w:val="18"/>
              <w:szCs w:val="18"/>
            </w:rPr>
            <w:t xml:space="preserve">Приложение </w:t>
          </w:r>
        </w:p>
        <w:p w14:paraId="48DA8F80" w14:textId="77777777" w:rsidR="00FD28C4" w:rsidRPr="007F5C6A" w:rsidRDefault="00FD28C4" w:rsidP="00FD28C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F5C6A">
            <w:rPr>
              <w:sz w:val="18"/>
              <w:szCs w:val="18"/>
            </w:rPr>
            <w:t>к свидетельству №37611520.216-2021</w:t>
          </w:r>
        </w:p>
        <w:p w14:paraId="03BFF02E" w14:textId="77777777" w:rsidR="00FD28C4" w:rsidRPr="007F5C6A" w:rsidRDefault="00FD28C4" w:rsidP="00FD28C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F5C6A">
            <w:rPr>
              <w:sz w:val="18"/>
              <w:szCs w:val="18"/>
            </w:rPr>
            <w:t>от 08 декабря 2021 года</w:t>
          </w:r>
        </w:p>
        <w:p w14:paraId="6382AB79" w14:textId="15DC824A" w:rsidR="005874CB" w:rsidRPr="007F5C6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F5C6A">
            <w:rPr>
              <w:sz w:val="18"/>
              <w:szCs w:val="18"/>
            </w:rPr>
            <w:t>листов всего</w:t>
          </w:r>
          <w:r w:rsidRPr="007F5C6A">
            <w:rPr>
              <w:b/>
              <w:bCs/>
              <w:sz w:val="18"/>
              <w:szCs w:val="18"/>
            </w:rPr>
            <w:t xml:space="preserve"> </w:t>
          </w:r>
          <w:r w:rsidRPr="007F5C6A">
            <w:rPr>
              <w:b/>
              <w:sz w:val="18"/>
              <w:szCs w:val="18"/>
            </w:rPr>
            <w:t>7,</w:t>
          </w:r>
          <w:r w:rsidRPr="007F5C6A">
            <w:rPr>
              <w:sz w:val="18"/>
              <w:szCs w:val="18"/>
            </w:rPr>
            <w:t xml:space="preserve"> лист № </w:t>
          </w:r>
          <w:r w:rsidRPr="007F5C6A">
            <w:rPr>
              <w:rStyle w:val="ac"/>
              <w:b/>
              <w:sz w:val="18"/>
              <w:szCs w:val="18"/>
            </w:rPr>
            <w:fldChar w:fldCharType="begin"/>
          </w:r>
          <w:r w:rsidRPr="007F5C6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F5C6A">
            <w:rPr>
              <w:rStyle w:val="ac"/>
              <w:b/>
              <w:sz w:val="18"/>
              <w:szCs w:val="18"/>
            </w:rPr>
            <w:fldChar w:fldCharType="separate"/>
          </w:r>
          <w:r w:rsidRPr="007F5C6A">
            <w:rPr>
              <w:rStyle w:val="ac"/>
              <w:b/>
              <w:sz w:val="18"/>
              <w:szCs w:val="18"/>
            </w:rPr>
            <w:t>1</w:t>
          </w:r>
          <w:r w:rsidRPr="007F5C6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5C6A" w:rsidRPr="007F5C6A" w14:paraId="14CAE133" w14:textId="77777777" w:rsidTr="004F536A">
      <w:tc>
        <w:tcPr>
          <w:tcW w:w="5865" w:type="dxa"/>
        </w:tcPr>
        <w:p w14:paraId="3F8B6B04" w14:textId="77777777" w:rsidR="007F7702" w:rsidRPr="007F5C6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7F5C6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7F5C6A" w14:paraId="5F0ED7A1" w14:textId="77777777" w:rsidTr="004F536A">
      <w:tc>
        <w:tcPr>
          <w:tcW w:w="5865" w:type="dxa"/>
        </w:tcPr>
        <w:p w14:paraId="7F02D34F" w14:textId="77777777" w:rsidR="007F7702" w:rsidRPr="007F5C6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5AB10EE8" w14:textId="77777777" w:rsidR="00DF3E19" w:rsidRPr="007F5C6A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F5C6A">
            <w:rPr>
              <w:b/>
              <w:bCs/>
              <w:sz w:val="18"/>
              <w:szCs w:val="18"/>
            </w:rPr>
            <w:t xml:space="preserve">Актуализировано </w:t>
          </w:r>
          <w:r w:rsidR="00DF3E19" w:rsidRPr="007F5C6A">
            <w:rPr>
              <w:b/>
              <w:bCs/>
              <w:sz w:val="18"/>
              <w:szCs w:val="18"/>
            </w:rPr>
            <w:t xml:space="preserve">и дополнено </w:t>
          </w:r>
        </w:p>
        <w:p w14:paraId="2A717E81" w14:textId="21CABA88" w:rsidR="007F7702" w:rsidRPr="007F5C6A" w:rsidRDefault="00FD28C4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F5C6A">
            <w:rPr>
              <w:b/>
              <w:bCs/>
              <w:sz w:val="18"/>
              <w:szCs w:val="18"/>
            </w:rPr>
            <w:t>27</w:t>
          </w:r>
          <w:r w:rsidR="007F7702" w:rsidRPr="007F5C6A">
            <w:rPr>
              <w:b/>
              <w:bCs/>
              <w:sz w:val="18"/>
              <w:szCs w:val="18"/>
            </w:rPr>
            <w:t xml:space="preserve"> </w:t>
          </w:r>
          <w:r w:rsidRPr="007F5C6A">
            <w:rPr>
              <w:b/>
              <w:bCs/>
              <w:sz w:val="18"/>
              <w:szCs w:val="18"/>
            </w:rPr>
            <w:t>марта</w:t>
          </w:r>
          <w:r w:rsidR="007F7702" w:rsidRPr="007F5C6A">
            <w:rPr>
              <w:b/>
              <w:bCs/>
              <w:sz w:val="18"/>
              <w:szCs w:val="18"/>
            </w:rPr>
            <w:t xml:space="preserve"> 202</w:t>
          </w:r>
          <w:r w:rsidRPr="007F5C6A">
            <w:rPr>
              <w:b/>
              <w:bCs/>
              <w:sz w:val="18"/>
              <w:szCs w:val="18"/>
            </w:rPr>
            <w:t>5</w:t>
          </w:r>
          <w:r w:rsidR="007F7702" w:rsidRPr="007F5C6A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7F5C6A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7F5C6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F5C6A">
      <w:rPr>
        <w:b/>
        <w:sz w:val="24"/>
        <w:szCs w:val="24"/>
      </w:rPr>
      <w:t>Область технической компетентности</w:t>
    </w:r>
    <w:r w:rsidRPr="007F5C6A">
      <w:rPr>
        <w:sz w:val="16"/>
        <w:szCs w:val="16"/>
      </w:rPr>
      <w:br/>
    </w:r>
    <w:r w:rsidRPr="007F5C6A">
      <w:rPr>
        <w:b/>
        <w:sz w:val="24"/>
        <w:szCs w:val="24"/>
      </w:rPr>
      <w:t>системы производственного контроля</w:t>
    </w:r>
  </w:p>
  <w:p w14:paraId="3A2C5653" w14:textId="4B4104F4" w:rsidR="005874CB" w:rsidRPr="007F5C6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F5C6A">
      <w:rPr>
        <w:b/>
        <w:sz w:val="24"/>
      </w:rPr>
      <w:t>О</w:t>
    </w:r>
    <w:r w:rsidR="007F5C6A" w:rsidRPr="007F5C6A">
      <w:rPr>
        <w:b/>
        <w:sz w:val="24"/>
      </w:rPr>
      <w:t>ОО</w:t>
    </w:r>
    <w:r w:rsidRPr="007F5C6A">
      <w:rPr>
        <w:b/>
        <w:sz w:val="24"/>
      </w:rPr>
      <w:t xml:space="preserve"> «</w:t>
    </w:r>
    <w:proofErr w:type="spellStart"/>
    <w:r w:rsidR="00FD28C4" w:rsidRPr="007F5C6A">
      <w:rPr>
        <w:b/>
        <w:sz w:val="24"/>
      </w:rPr>
      <w:t>Кватрострой</w:t>
    </w:r>
    <w:proofErr w:type="spellEnd"/>
    <w:r w:rsidR="00FD28C4" w:rsidRPr="007F5C6A">
      <w:rPr>
        <w:b/>
        <w:sz w:val="24"/>
      </w:rPr>
      <w:t>»</w:t>
    </w:r>
  </w:p>
  <w:tbl>
    <w:tblPr>
      <w:tblW w:w="950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4"/>
      <w:gridCol w:w="2002"/>
      <w:gridCol w:w="3387"/>
      <w:gridCol w:w="2002"/>
    </w:tblGrid>
    <w:tr w:rsidR="006F2F68" w14:paraId="29AEA19A" w14:textId="77777777" w:rsidTr="007F5C6A">
      <w:trPr>
        <w:cantSplit/>
      </w:trPr>
      <w:tc>
        <w:tcPr>
          <w:tcW w:w="2114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002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387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002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AF6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866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C6A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6AB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AAD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28C4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A4A7-1F07-4A73-ABF7-1CFE3FE7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1559</Words>
  <Characters>12566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6</cp:revision>
  <cp:lastPrinted>2025-03-31T07:00:00Z</cp:lastPrinted>
  <dcterms:created xsi:type="dcterms:W3CDTF">2025-02-24T10:56:00Z</dcterms:created>
  <dcterms:modified xsi:type="dcterms:W3CDTF">2025-03-31T07:12:00Z</dcterms:modified>
</cp:coreProperties>
</file>