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  <w:bookmarkStart w:id="1" w:name="_GoBack"/>
        <w:bookmarkEnd w:id="1"/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DD12335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1140BB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D2189">
            <w:rPr>
              <w:sz w:val="18"/>
              <w:szCs w:val="18"/>
            </w:rPr>
            <w:t>695</w:t>
          </w:r>
          <w:r w:rsidR="00D2555A">
            <w:rPr>
              <w:sz w:val="18"/>
              <w:szCs w:val="18"/>
            </w:rPr>
            <w:t>-2024</w:t>
          </w:r>
        </w:p>
        <w:p w14:paraId="4BED23C9" w14:textId="51D7D4F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D2189">
            <w:rPr>
              <w:sz w:val="18"/>
              <w:szCs w:val="18"/>
            </w:rPr>
            <w:t>11 ноября</w:t>
          </w:r>
          <w:r w:rsidR="005E4C7E">
            <w:rPr>
              <w:sz w:val="18"/>
              <w:szCs w:val="18"/>
            </w:rPr>
            <w:t xml:space="preserve"> 202</w:t>
          </w:r>
          <w:r w:rsidR="009C10A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217704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D2555A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D2555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83AB705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33AE07C" w:rsidR="005874CB" w:rsidRPr="00010C76" w:rsidRDefault="00BD218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Общества с ограниченной ответственностью «</w:t>
    </w:r>
    <w:proofErr w:type="spellStart"/>
    <w:r>
      <w:rPr>
        <w:b/>
        <w:sz w:val="24"/>
      </w:rPr>
      <w:t>ГеоСити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5C60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0AC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189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55A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0910-BD96-446A-AA79-5BD60882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55</cp:revision>
  <cp:lastPrinted>2024-11-05T06:59:00Z</cp:lastPrinted>
  <dcterms:created xsi:type="dcterms:W3CDTF">2021-04-29T12:31:00Z</dcterms:created>
  <dcterms:modified xsi:type="dcterms:W3CDTF">2024-11-05T07:00:00Z</dcterms:modified>
</cp:coreProperties>
</file>